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F3" w:rsidRDefault="008B29F3" w:rsidP="008B29F3">
      <w:pPr>
        <w:pStyle w:val="Style"/>
        <w:shd w:val="clear" w:color="auto" w:fill="FFFFFF"/>
        <w:spacing w:line="283" w:lineRule="exact"/>
        <w:ind w:right="4"/>
        <w:rPr>
          <w:b/>
          <w:color w:val="010001"/>
          <w:w w:val="106"/>
          <w:sz w:val="20"/>
          <w:szCs w:val="20"/>
          <w:u w:val="single"/>
          <w:lang w:val="en-US"/>
        </w:rPr>
      </w:pPr>
      <w:bookmarkStart w:id="0" w:name="_GoBack"/>
      <w:bookmarkEnd w:id="0"/>
      <w:r>
        <w:rPr>
          <w:b/>
          <w:color w:val="010001"/>
          <w:w w:val="106"/>
          <w:sz w:val="20"/>
          <w:szCs w:val="20"/>
          <w:u w:val="single"/>
          <w:lang w:val="en-US"/>
        </w:rPr>
        <w:t>Minutes of Ne</w:t>
      </w:r>
      <w:r>
        <w:rPr>
          <w:b/>
          <w:color w:val="070607"/>
          <w:w w:val="106"/>
          <w:sz w:val="20"/>
          <w:szCs w:val="20"/>
          <w:u w:val="single"/>
          <w:lang w:val="en-US"/>
        </w:rPr>
        <w:t>i</w:t>
      </w:r>
      <w:r>
        <w:rPr>
          <w:b/>
          <w:color w:val="010001"/>
          <w:w w:val="106"/>
          <w:sz w:val="20"/>
          <w:szCs w:val="20"/>
          <w:u w:val="single"/>
          <w:lang w:val="en-US"/>
        </w:rPr>
        <w:t>ghbor</w:t>
      </w:r>
      <w:r>
        <w:rPr>
          <w:b/>
          <w:color w:val="070607"/>
          <w:w w:val="106"/>
          <w:sz w:val="20"/>
          <w:szCs w:val="20"/>
          <w:u w:val="single"/>
          <w:lang w:val="en-US"/>
        </w:rPr>
        <w:t>h</w:t>
      </w:r>
      <w:r>
        <w:rPr>
          <w:b/>
          <w:color w:val="010001"/>
          <w:w w:val="106"/>
          <w:sz w:val="20"/>
          <w:szCs w:val="20"/>
          <w:u w:val="single"/>
          <w:lang w:val="en-US"/>
        </w:rPr>
        <w:t xml:space="preserve">ood </w:t>
      </w:r>
      <w:r>
        <w:rPr>
          <w:b/>
          <w:color w:val="070607"/>
          <w:w w:val="106"/>
          <w:sz w:val="20"/>
          <w:szCs w:val="20"/>
          <w:u w:val="single"/>
          <w:lang w:val="en-US"/>
        </w:rPr>
        <w:t>Pl</w:t>
      </w:r>
      <w:r>
        <w:rPr>
          <w:b/>
          <w:color w:val="010001"/>
          <w:w w:val="106"/>
          <w:sz w:val="20"/>
          <w:szCs w:val="20"/>
          <w:u w:val="single"/>
          <w:lang w:val="en-US"/>
        </w:rPr>
        <w:t>an Working Group Meeting – T</w:t>
      </w:r>
      <w:r w:rsidR="00006952">
        <w:rPr>
          <w:b/>
          <w:color w:val="010001"/>
          <w:w w:val="106"/>
          <w:sz w:val="20"/>
          <w:szCs w:val="20"/>
          <w:u w:val="single"/>
          <w:lang w:val="en-US"/>
        </w:rPr>
        <w:t>uesday 7</w:t>
      </w:r>
      <w:r w:rsidRPr="008B29F3">
        <w:rPr>
          <w:b/>
          <w:color w:val="010001"/>
          <w:w w:val="106"/>
          <w:sz w:val="20"/>
          <w:szCs w:val="20"/>
          <w:u w:val="single"/>
          <w:vertAlign w:val="superscript"/>
          <w:lang w:val="en-US"/>
        </w:rPr>
        <w:t>th</w:t>
      </w:r>
      <w:r w:rsidR="00006952">
        <w:rPr>
          <w:b/>
          <w:color w:val="010001"/>
          <w:w w:val="106"/>
          <w:sz w:val="20"/>
          <w:szCs w:val="20"/>
          <w:u w:val="single"/>
          <w:lang w:val="en-US"/>
        </w:rPr>
        <w:t xml:space="preserve"> August </w:t>
      </w:r>
      <w:r>
        <w:rPr>
          <w:b/>
          <w:color w:val="010001"/>
          <w:w w:val="106"/>
          <w:sz w:val="20"/>
          <w:szCs w:val="20"/>
          <w:u w:val="single"/>
          <w:lang w:val="en-US"/>
        </w:rPr>
        <w:t>2018 he</w:t>
      </w:r>
      <w:r>
        <w:rPr>
          <w:b/>
          <w:color w:val="070607"/>
          <w:w w:val="106"/>
          <w:sz w:val="20"/>
          <w:szCs w:val="20"/>
          <w:u w:val="single"/>
          <w:lang w:val="en-US"/>
        </w:rPr>
        <w:t>l</w:t>
      </w:r>
      <w:r>
        <w:rPr>
          <w:b/>
          <w:color w:val="010001"/>
          <w:w w:val="106"/>
          <w:sz w:val="20"/>
          <w:szCs w:val="20"/>
          <w:u w:val="single"/>
          <w:lang w:val="en-US"/>
        </w:rPr>
        <w:t xml:space="preserve">d at </w:t>
      </w:r>
      <w:r>
        <w:rPr>
          <w:b/>
          <w:color w:val="070607"/>
          <w:w w:val="106"/>
          <w:sz w:val="20"/>
          <w:szCs w:val="20"/>
          <w:u w:val="single"/>
          <w:lang w:val="en-US"/>
        </w:rPr>
        <w:t>I</w:t>
      </w:r>
      <w:r>
        <w:rPr>
          <w:b/>
          <w:color w:val="010001"/>
          <w:w w:val="106"/>
          <w:sz w:val="20"/>
          <w:szCs w:val="20"/>
          <w:u w:val="single"/>
          <w:lang w:val="en-US"/>
        </w:rPr>
        <w:t>xwo</w:t>
      </w:r>
      <w:r>
        <w:rPr>
          <w:b/>
          <w:color w:val="070607"/>
          <w:w w:val="106"/>
          <w:sz w:val="20"/>
          <w:szCs w:val="20"/>
          <w:u w:val="single"/>
          <w:lang w:val="en-US"/>
        </w:rPr>
        <w:t>rt</w:t>
      </w:r>
      <w:r>
        <w:rPr>
          <w:b/>
          <w:color w:val="010001"/>
          <w:w w:val="106"/>
          <w:sz w:val="20"/>
          <w:szCs w:val="20"/>
          <w:u w:val="single"/>
          <w:lang w:val="en-US"/>
        </w:rPr>
        <w:t xml:space="preserve">h </w:t>
      </w:r>
      <w:r w:rsidR="00006952">
        <w:rPr>
          <w:b/>
          <w:color w:val="010001"/>
          <w:w w:val="106"/>
          <w:sz w:val="20"/>
          <w:szCs w:val="20"/>
          <w:u w:val="single"/>
          <w:lang w:val="en-US"/>
        </w:rPr>
        <w:t>Thorpe Parish Church</w:t>
      </w:r>
      <w:r>
        <w:rPr>
          <w:b/>
          <w:color w:val="070607"/>
          <w:w w:val="106"/>
          <w:sz w:val="20"/>
          <w:szCs w:val="20"/>
          <w:u w:val="single"/>
          <w:lang w:val="en-US"/>
        </w:rPr>
        <w:t xml:space="preserve"> </w:t>
      </w:r>
      <w:r>
        <w:rPr>
          <w:b/>
          <w:color w:val="010001"/>
          <w:w w:val="106"/>
          <w:sz w:val="20"/>
          <w:szCs w:val="20"/>
          <w:u w:val="single"/>
          <w:lang w:val="en-US"/>
        </w:rPr>
        <w:t>sta</w:t>
      </w:r>
      <w:r>
        <w:rPr>
          <w:b/>
          <w:color w:val="070607"/>
          <w:w w:val="106"/>
          <w:sz w:val="20"/>
          <w:szCs w:val="20"/>
          <w:u w:val="single"/>
          <w:lang w:val="en-US"/>
        </w:rPr>
        <w:t>rt</w:t>
      </w:r>
      <w:r>
        <w:rPr>
          <w:b/>
          <w:color w:val="010001"/>
          <w:w w:val="106"/>
          <w:sz w:val="20"/>
          <w:szCs w:val="20"/>
          <w:u w:val="single"/>
          <w:lang w:val="en-US"/>
        </w:rPr>
        <w:t>ed 7.00pm ended 8.</w:t>
      </w:r>
      <w:r w:rsidR="00006952">
        <w:rPr>
          <w:b/>
          <w:color w:val="010001"/>
          <w:w w:val="106"/>
          <w:sz w:val="20"/>
          <w:szCs w:val="20"/>
          <w:u w:val="single"/>
          <w:lang w:val="en-US"/>
        </w:rPr>
        <w:t>45</w:t>
      </w:r>
      <w:r>
        <w:rPr>
          <w:b/>
          <w:color w:val="010001"/>
          <w:w w:val="106"/>
          <w:sz w:val="20"/>
          <w:szCs w:val="20"/>
          <w:u w:val="single"/>
          <w:lang w:val="en-US"/>
        </w:rPr>
        <w:t>pm</w:t>
      </w:r>
    </w:p>
    <w:p w:rsidR="008B29F3" w:rsidRPr="0048435C" w:rsidRDefault="008B29F3" w:rsidP="008B29F3">
      <w:pPr>
        <w:pStyle w:val="Style"/>
        <w:shd w:val="clear" w:color="auto" w:fill="FFFFFF"/>
        <w:spacing w:line="283" w:lineRule="exact"/>
        <w:ind w:right="380"/>
        <w:rPr>
          <w:rFonts w:eastAsia="Calibri"/>
          <w:b/>
          <w:u w:val="single"/>
          <w:lang w:val="en-US" w:eastAsia="en-US"/>
        </w:rPr>
      </w:pPr>
    </w:p>
    <w:p w:rsidR="008B29F3" w:rsidRPr="0048435C" w:rsidRDefault="008B29F3" w:rsidP="008B29F3">
      <w:pPr>
        <w:pStyle w:val="Style"/>
        <w:shd w:val="clear" w:color="auto" w:fill="FFFFFF"/>
        <w:spacing w:line="283" w:lineRule="exact"/>
        <w:ind w:right="380"/>
        <w:rPr>
          <w:rFonts w:eastAsia="Calibri"/>
          <w:b/>
          <w:u w:val="single"/>
          <w:lang w:val="en-US" w:eastAsia="en-US"/>
        </w:rPr>
      </w:pPr>
    </w:p>
    <w:p w:rsidR="008B29F3" w:rsidRDefault="008B29F3" w:rsidP="008B29F3">
      <w:pPr>
        <w:pStyle w:val="Style"/>
        <w:shd w:val="clear" w:color="auto" w:fill="FFFFFF"/>
        <w:spacing w:line="283" w:lineRule="exact"/>
        <w:ind w:right="380"/>
        <w:rPr>
          <w:color w:val="010001"/>
          <w:sz w:val="20"/>
          <w:szCs w:val="20"/>
          <w:lang w:val="en-US"/>
        </w:rPr>
      </w:pPr>
      <w:r w:rsidRPr="0016372A">
        <w:rPr>
          <w:b/>
          <w:color w:val="010001"/>
          <w:sz w:val="20"/>
          <w:szCs w:val="20"/>
          <w:u w:val="single"/>
          <w:lang w:val="en-US"/>
        </w:rPr>
        <w:t>Present</w:t>
      </w:r>
      <w:r w:rsidRPr="0016372A">
        <w:rPr>
          <w:b/>
          <w:color w:val="010001"/>
          <w:sz w:val="20"/>
          <w:szCs w:val="20"/>
          <w:lang w:val="en-US"/>
        </w:rPr>
        <w:t xml:space="preserve"> -</w:t>
      </w:r>
      <w:r w:rsidRPr="0016372A">
        <w:rPr>
          <w:color w:val="010001"/>
          <w:sz w:val="20"/>
          <w:szCs w:val="20"/>
          <w:lang w:val="en-US"/>
        </w:rPr>
        <w:t xml:space="preserve"> Tessa Stonehouse (Chair), Debra Reay, </w:t>
      </w:r>
      <w:r>
        <w:rPr>
          <w:color w:val="010001"/>
          <w:sz w:val="20"/>
          <w:szCs w:val="20"/>
          <w:lang w:val="en-US"/>
        </w:rPr>
        <w:t>Ally Balaam (Ix Thorpe)</w:t>
      </w:r>
      <w:r w:rsidR="005715FA">
        <w:rPr>
          <w:color w:val="010001"/>
          <w:sz w:val="20"/>
          <w:szCs w:val="20"/>
          <w:lang w:val="en-US"/>
        </w:rPr>
        <w:t>,</w:t>
      </w:r>
      <w:r w:rsidR="00561296">
        <w:rPr>
          <w:color w:val="010001"/>
          <w:sz w:val="20"/>
          <w:szCs w:val="20"/>
          <w:lang w:val="en-US"/>
        </w:rPr>
        <w:t xml:space="preserve"> Stephen Mann (VH), Graeme Norris (PC Troston, Chair), Richard Courtnell, Adrian Harmer (Late Arrival), Trina Godfrey (New Member), </w:t>
      </w:r>
      <w:r w:rsidR="00FA507E">
        <w:rPr>
          <w:color w:val="010001"/>
          <w:sz w:val="20"/>
          <w:szCs w:val="20"/>
          <w:lang w:val="en-US"/>
        </w:rPr>
        <w:t>a</w:t>
      </w:r>
      <w:r w:rsidRPr="0016372A">
        <w:rPr>
          <w:color w:val="010001"/>
          <w:sz w:val="20"/>
          <w:szCs w:val="20"/>
          <w:lang w:val="en-US"/>
        </w:rPr>
        <w:t>lso</w:t>
      </w:r>
      <w:r>
        <w:rPr>
          <w:color w:val="010001"/>
          <w:sz w:val="20"/>
          <w:szCs w:val="20"/>
          <w:lang w:val="en-US"/>
        </w:rPr>
        <w:t>,</w:t>
      </w:r>
      <w:r w:rsidRPr="0016372A">
        <w:rPr>
          <w:color w:val="010001"/>
          <w:sz w:val="20"/>
          <w:szCs w:val="20"/>
          <w:lang w:val="en-US"/>
        </w:rPr>
        <w:t xml:space="preserve"> A</w:t>
      </w:r>
      <w:r w:rsidRPr="0016372A">
        <w:rPr>
          <w:color w:val="070607"/>
          <w:sz w:val="20"/>
          <w:szCs w:val="20"/>
          <w:lang w:val="en-US"/>
        </w:rPr>
        <w:t>l</w:t>
      </w:r>
      <w:r w:rsidRPr="0016372A">
        <w:rPr>
          <w:color w:val="010001"/>
          <w:sz w:val="20"/>
          <w:szCs w:val="20"/>
          <w:lang w:val="en-US"/>
        </w:rPr>
        <w:t>f Percival (NP Clerk</w:t>
      </w:r>
      <w:r w:rsidR="00DF2DC7">
        <w:rPr>
          <w:color w:val="010001"/>
          <w:sz w:val="20"/>
          <w:szCs w:val="20"/>
          <w:lang w:val="en-US"/>
        </w:rPr>
        <w:t>)</w:t>
      </w:r>
    </w:p>
    <w:p w:rsidR="008B29F3" w:rsidRDefault="008B29F3" w:rsidP="008B29F3">
      <w:pPr>
        <w:pStyle w:val="Style"/>
        <w:shd w:val="clear" w:color="auto" w:fill="FFFFFF"/>
        <w:spacing w:line="283" w:lineRule="exact"/>
        <w:ind w:right="380"/>
        <w:rPr>
          <w:color w:val="010001"/>
          <w:sz w:val="20"/>
          <w:szCs w:val="20"/>
          <w:lang w:val="en-US"/>
        </w:rPr>
      </w:pPr>
    </w:p>
    <w:p w:rsidR="008B29F3" w:rsidRPr="0016372A" w:rsidRDefault="008B29F3" w:rsidP="0005627D">
      <w:pPr>
        <w:pStyle w:val="Style"/>
        <w:shd w:val="clear" w:color="auto" w:fill="FFFFFF"/>
        <w:spacing w:before="350" w:line="276" w:lineRule="auto"/>
        <w:ind w:right="145"/>
        <w:rPr>
          <w:b/>
          <w:color w:val="010001"/>
          <w:sz w:val="20"/>
          <w:szCs w:val="20"/>
          <w:u w:val="single"/>
          <w:lang w:val="en-US"/>
        </w:rPr>
      </w:pPr>
      <w:r w:rsidRPr="0016372A">
        <w:rPr>
          <w:b/>
          <w:color w:val="070607"/>
          <w:sz w:val="20"/>
          <w:szCs w:val="20"/>
          <w:u w:val="single"/>
          <w:lang w:val="en-US"/>
        </w:rPr>
        <w:t xml:space="preserve">1. </w:t>
      </w:r>
      <w:r w:rsidRPr="0016372A">
        <w:rPr>
          <w:b/>
          <w:color w:val="010001"/>
          <w:sz w:val="20"/>
          <w:szCs w:val="20"/>
          <w:u w:val="single"/>
          <w:lang w:val="en-US"/>
        </w:rPr>
        <w:t xml:space="preserve">Apologies for Absence </w:t>
      </w:r>
    </w:p>
    <w:p w:rsidR="008B29F3" w:rsidRPr="0016372A" w:rsidRDefault="008B29F3" w:rsidP="0005627D">
      <w:pPr>
        <w:pStyle w:val="Style"/>
        <w:shd w:val="clear" w:color="auto" w:fill="FFFFFF"/>
        <w:spacing w:line="316" w:lineRule="exact"/>
        <w:ind w:right="147"/>
        <w:rPr>
          <w:color w:val="010001"/>
          <w:sz w:val="20"/>
          <w:szCs w:val="20"/>
          <w:lang w:val="en-US"/>
        </w:rPr>
      </w:pPr>
      <w:r w:rsidRPr="0016372A">
        <w:rPr>
          <w:color w:val="010001"/>
          <w:sz w:val="20"/>
          <w:szCs w:val="20"/>
          <w:lang w:val="en-US"/>
        </w:rPr>
        <w:t xml:space="preserve">Received from: </w:t>
      </w:r>
      <w:r>
        <w:rPr>
          <w:color w:val="010001"/>
          <w:sz w:val="20"/>
          <w:szCs w:val="20"/>
          <w:lang w:val="en-US"/>
        </w:rPr>
        <w:t>Nick Laughton</w:t>
      </w:r>
      <w:r w:rsidR="00561296">
        <w:rPr>
          <w:color w:val="010001"/>
          <w:sz w:val="20"/>
          <w:szCs w:val="20"/>
          <w:lang w:val="en-US"/>
        </w:rPr>
        <w:t xml:space="preserve"> (PC) (VH)</w:t>
      </w:r>
      <w:r>
        <w:rPr>
          <w:color w:val="010001"/>
          <w:sz w:val="20"/>
          <w:szCs w:val="20"/>
          <w:lang w:val="en-US"/>
        </w:rPr>
        <w:t xml:space="preserve">, </w:t>
      </w:r>
      <w:r w:rsidR="00561296">
        <w:rPr>
          <w:color w:val="010001"/>
          <w:sz w:val="20"/>
          <w:szCs w:val="20"/>
          <w:lang w:val="en-US"/>
        </w:rPr>
        <w:t>John Rowe (PC)</w:t>
      </w:r>
    </w:p>
    <w:p w:rsidR="0005627D" w:rsidRPr="0016372A" w:rsidRDefault="008B29F3" w:rsidP="0005627D">
      <w:pPr>
        <w:pStyle w:val="Style"/>
        <w:shd w:val="clear" w:color="auto" w:fill="FFFFFF"/>
        <w:spacing w:before="355" w:line="360" w:lineRule="auto"/>
        <w:ind w:right="147"/>
        <w:rPr>
          <w:b/>
          <w:color w:val="010001"/>
          <w:sz w:val="20"/>
          <w:szCs w:val="20"/>
          <w:u w:val="single"/>
          <w:lang w:val="en-US"/>
        </w:rPr>
      </w:pPr>
      <w:r w:rsidRPr="0016372A">
        <w:rPr>
          <w:b/>
          <w:color w:val="010001"/>
          <w:sz w:val="20"/>
          <w:szCs w:val="20"/>
          <w:u w:val="single"/>
          <w:lang w:val="en-US"/>
        </w:rPr>
        <w:t>2. Approve and Sign Minu</w:t>
      </w:r>
      <w:r w:rsidRPr="0016372A">
        <w:rPr>
          <w:b/>
          <w:color w:val="070607"/>
          <w:sz w:val="20"/>
          <w:szCs w:val="20"/>
          <w:u w:val="single"/>
          <w:lang w:val="en-US"/>
        </w:rPr>
        <w:t>t</w:t>
      </w:r>
      <w:r w:rsidRPr="0016372A">
        <w:rPr>
          <w:b/>
          <w:color w:val="010001"/>
          <w:sz w:val="20"/>
          <w:szCs w:val="20"/>
          <w:u w:val="single"/>
          <w:lang w:val="en-US"/>
        </w:rPr>
        <w:t xml:space="preserve">es </w:t>
      </w:r>
    </w:p>
    <w:p w:rsidR="00467F68" w:rsidRDefault="00467F68" w:rsidP="005E6B44">
      <w:pPr>
        <w:pStyle w:val="Style"/>
        <w:shd w:val="clear" w:color="auto" w:fill="FFFFFF"/>
        <w:ind w:right="-51"/>
        <w:rPr>
          <w:color w:val="010001"/>
          <w:sz w:val="20"/>
          <w:szCs w:val="20"/>
          <w:lang w:val="en-US"/>
        </w:rPr>
      </w:pPr>
      <w:r w:rsidRPr="0016372A">
        <w:rPr>
          <w:color w:val="010001"/>
          <w:sz w:val="20"/>
          <w:szCs w:val="20"/>
          <w:lang w:val="en-US"/>
        </w:rPr>
        <w:t xml:space="preserve">NP Chair signed minutes </w:t>
      </w:r>
      <w:r w:rsidR="00561296">
        <w:rPr>
          <w:color w:val="010001"/>
          <w:sz w:val="20"/>
          <w:szCs w:val="20"/>
          <w:lang w:val="en-US"/>
        </w:rPr>
        <w:t xml:space="preserve">as a true and accurate record </w:t>
      </w:r>
      <w:r w:rsidRPr="0016372A">
        <w:rPr>
          <w:color w:val="010001"/>
          <w:sz w:val="20"/>
          <w:szCs w:val="20"/>
          <w:lang w:val="en-US"/>
        </w:rPr>
        <w:t xml:space="preserve">of previous meeting held </w:t>
      </w:r>
      <w:r w:rsidR="00561296">
        <w:rPr>
          <w:color w:val="010001"/>
          <w:sz w:val="20"/>
          <w:szCs w:val="20"/>
          <w:lang w:val="en-US"/>
        </w:rPr>
        <w:t>05.07.</w:t>
      </w:r>
      <w:r w:rsidRPr="0016372A">
        <w:rPr>
          <w:color w:val="010001"/>
          <w:sz w:val="20"/>
          <w:szCs w:val="20"/>
          <w:lang w:val="en-US"/>
        </w:rPr>
        <w:t>2018</w:t>
      </w:r>
    </w:p>
    <w:p w:rsidR="00537CA9" w:rsidRDefault="00537CA9" w:rsidP="00537CA9">
      <w:pPr>
        <w:pStyle w:val="Style"/>
        <w:shd w:val="clear" w:color="auto" w:fill="FFFFFF"/>
        <w:ind w:right="380"/>
        <w:rPr>
          <w:color w:val="010001"/>
          <w:sz w:val="20"/>
          <w:szCs w:val="20"/>
          <w:lang w:val="en-US"/>
        </w:rPr>
      </w:pPr>
    </w:p>
    <w:p w:rsidR="00537CA9" w:rsidRDefault="00537CA9" w:rsidP="00537CA9">
      <w:pPr>
        <w:spacing w:after="0" w:line="360" w:lineRule="auto"/>
        <w:rPr>
          <w:rFonts w:ascii="Arial" w:hAnsi="Arial" w:cs="Arial"/>
          <w:b/>
          <w:sz w:val="20"/>
          <w:szCs w:val="20"/>
          <w:u w:val="single"/>
        </w:rPr>
      </w:pPr>
      <w:r w:rsidRPr="00000C2E">
        <w:rPr>
          <w:rFonts w:ascii="Arial" w:hAnsi="Arial" w:cs="Arial"/>
          <w:b/>
          <w:sz w:val="20"/>
          <w:szCs w:val="20"/>
          <w:u w:val="single"/>
        </w:rPr>
        <w:t xml:space="preserve">3. </w:t>
      </w:r>
      <w:r>
        <w:rPr>
          <w:rFonts w:ascii="Arial" w:hAnsi="Arial" w:cs="Arial"/>
          <w:b/>
          <w:sz w:val="20"/>
          <w:szCs w:val="20"/>
          <w:u w:val="single"/>
        </w:rPr>
        <w:t xml:space="preserve">Confirm appointment of Debra Reay as NPWG (Chair) </w:t>
      </w:r>
      <w:r w:rsidR="000C29FE">
        <w:rPr>
          <w:rFonts w:ascii="Arial" w:hAnsi="Arial" w:cs="Arial"/>
          <w:b/>
          <w:sz w:val="20"/>
          <w:szCs w:val="20"/>
          <w:u w:val="single"/>
        </w:rPr>
        <w:t>&amp;</w:t>
      </w:r>
      <w:r>
        <w:rPr>
          <w:rFonts w:ascii="Arial" w:hAnsi="Arial" w:cs="Arial"/>
          <w:b/>
          <w:sz w:val="20"/>
          <w:szCs w:val="20"/>
          <w:u w:val="single"/>
        </w:rPr>
        <w:t xml:space="preserve"> Tessa Stonehouse as NPWG (V Chair)</w:t>
      </w:r>
    </w:p>
    <w:p w:rsidR="00537CA9" w:rsidRDefault="00A9239C" w:rsidP="00673A1C">
      <w:pPr>
        <w:spacing w:after="0" w:line="240" w:lineRule="auto"/>
        <w:rPr>
          <w:rFonts w:ascii="Arial" w:hAnsi="Arial" w:cs="Arial"/>
          <w:sz w:val="20"/>
          <w:szCs w:val="20"/>
        </w:rPr>
      </w:pPr>
      <w:r>
        <w:rPr>
          <w:rFonts w:ascii="Arial" w:hAnsi="Arial" w:cs="Arial"/>
          <w:sz w:val="20"/>
          <w:szCs w:val="20"/>
        </w:rPr>
        <w:t xml:space="preserve">Nominations were requested for the appointment of a new NPWG chair following receipt of an email dated 9 July 2018 from the existing NPWG chair Tessa Stonehouse to step down. Debra Reay was nominated </w:t>
      </w:r>
      <w:r w:rsidR="00673A1C">
        <w:rPr>
          <w:rFonts w:ascii="Arial" w:hAnsi="Arial" w:cs="Arial"/>
          <w:sz w:val="20"/>
          <w:szCs w:val="20"/>
        </w:rPr>
        <w:t xml:space="preserve">and unopposed </w:t>
      </w:r>
      <w:r>
        <w:rPr>
          <w:rFonts w:ascii="Arial" w:hAnsi="Arial" w:cs="Arial"/>
          <w:sz w:val="20"/>
          <w:szCs w:val="20"/>
        </w:rPr>
        <w:t>and unanimously elected for the position. Nominations were then requested for the app</w:t>
      </w:r>
      <w:r w:rsidR="00673A1C">
        <w:rPr>
          <w:rFonts w:ascii="Arial" w:hAnsi="Arial" w:cs="Arial"/>
          <w:sz w:val="20"/>
          <w:szCs w:val="20"/>
        </w:rPr>
        <w:t>ointment of a new position of an NPWG Vice Chair. Tessa Stonehouse was nominated and unopposed and unanimously elected for the position.</w:t>
      </w:r>
    </w:p>
    <w:p w:rsidR="00673A1C" w:rsidRPr="0016372A" w:rsidRDefault="00673A1C" w:rsidP="00673A1C">
      <w:pPr>
        <w:spacing w:after="0" w:line="240" w:lineRule="auto"/>
        <w:rPr>
          <w:color w:val="010001"/>
          <w:sz w:val="20"/>
          <w:szCs w:val="20"/>
        </w:rPr>
      </w:pPr>
    </w:p>
    <w:p w:rsidR="00000C2E" w:rsidRDefault="001A7881" w:rsidP="00000C2E">
      <w:pPr>
        <w:spacing w:after="0" w:line="360" w:lineRule="auto"/>
        <w:rPr>
          <w:rFonts w:ascii="Arial" w:hAnsi="Arial" w:cs="Arial"/>
          <w:sz w:val="20"/>
          <w:szCs w:val="20"/>
        </w:rPr>
      </w:pPr>
      <w:r w:rsidRPr="00000C2E">
        <w:rPr>
          <w:rFonts w:ascii="Arial" w:hAnsi="Arial" w:cs="Arial"/>
          <w:b/>
          <w:sz w:val="20"/>
          <w:szCs w:val="20"/>
          <w:u w:val="single"/>
        </w:rPr>
        <w:t xml:space="preserve">3. Welcome to </w:t>
      </w:r>
      <w:r w:rsidR="00A03114">
        <w:rPr>
          <w:rFonts w:ascii="Arial" w:hAnsi="Arial" w:cs="Arial"/>
          <w:b/>
          <w:sz w:val="20"/>
          <w:szCs w:val="20"/>
          <w:u w:val="single"/>
        </w:rPr>
        <w:t>Trina Godfrey</w:t>
      </w:r>
    </w:p>
    <w:p w:rsidR="0005627D" w:rsidRDefault="00A03114" w:rsidP="005E6B44">
      <w:pPr>
        <w:spacing w:after="0" w:line="240" w:lineRule="auto"/>
        <w:rPr>
          <w:rFonts w:ascii="Arial" w:hAnsi="Arial" w:cs="Arial"/>
          <w:sz w:val="20"/>
          <w:szCs w:val="20"/>
        </w:rPr>
      </w:pPr>
      <w:r>
        <w:rPr>
          <w:rFonts w:ascii="Arial" w:hAnsi="Arial" w:cs="Arial"/>
          <w:sz w:val="20"/>
          <w:szCs w:val="20"/>
        </w:rPr>
        <w:t xml:space="preserve">The new </w:t>
      </w:r>
      <w:r w:rsidR="00000C2E">
        <w:rPr>
          <w:rFonts w:ascii="Arial" w:hAnsi="Arial" w:cs="Arial"/>
          <w:sz w:val="20"/>
          <w:szCs w:val="20"/>
        </w:rPr>
        <w:t>NP Chair</w:t>
      </w:r>
      <w:r w:rsidR="00DF2DC7">
        <w:rPr>
          <w:rFonts w:ascii="Arial" w:hAnsi="Arial" w:cs="Arial"/>
          <w:sz w:val="20"/>
          <w:szCs w:val="20"/>
        </w:rPr>
        <w:t>,</w:t>
      </w:r>
      <w:r>
        <w:rPr>
          <w:rFonts w:ascii="Arial" w:hAnsi="Arial" w:cs="Arial"/>
          <w:sz w:val="20"/>
          <w:szCs w:val="20"/>
        </w:rPr>
        <w:t xml:space="preserve"> Debra Reay intro</w:t>
      </w:r>
      <w:r w:rsidR="00E07C67">
        <w:rPr>
          <w:rFonts w:ascii="Arial" w:hAnsi="Arial" w:cs="Arial"/>
          <w:sz w:val="20"/>
          <w:szCs w:val="20"/>
        </w:rPr>
        <w:t xml:space="preserve">duced </w:t>
      </w:r>
      <w:r>
        <w:rPr>
          <w:rFonts w:ascii="Arial" w:hAnsi="Arial" w:cs="Arial"/>
          <w:sz w:val="20"/>
          <w:szCs w:val="20"/>
        </w:rPr>
        <w:t xml:space="preserve">Trina Godfrey </w:t>
      </w:r>
      <w:r w:rsidR="00E07C67">
        <w:rPr>
          <w:rFonts w:ascii="Arial" w:hAnsi="Arial" w:cs="Arial"/>
          <w:sz w:val="20"/>
          <w:szCs w:val="20"/>
        </w:rPr>
        <w:t>to the NPWG.</w:t>
      </w:r>
      <w:r w:rsidR="000F50FA">
        <w:rPr>
          <w:rFonts w:ascii="Arial" w:hAnsi="Arial" w:cs="Arial"/>
          <w:sz w:val="20"/>
          <w:szCs w:val="20"/>
        </w:rPr>
        <w:t xml:space="preserve"> Trina gave a brief overview of her background, while the NPWG members briefly introduced themselves to Trina. </w:t>
      </w:r>
      <w:r w:rsidR="005E6B44">
        <w:rPr>
          <w:rFonts w:ascii="Arial" w:hAnsi="Arial" w:cs="Arial"/>
          <w:sz w:val="20"/>
          <w:szCs w:val="20"/>
        </w:rPr>
        <w:t xml:space="preserve"> </w:t>
      </w:r>
    </w:p>
    <w:p w:rsidR="0005627D" w:rsidRPr="00000C2E" w:rsidRDefault="0005627D" w:rsidP="00000C2E">
      <w:pPr>
        <w:spacing w:after="0" w:line="360" w:lineRule="auto"/>
        <w:rPr>
          <w:rFonts w:ascii="Arial" w:hAnsi="Arial" w:cs="Arial"/>
          <w:sz w:val="20"/>
          <w:szCs w:val="20"/>
        </w:rPr>
      </w:pPr>
    </w:p>
    <w:p w:rsidR="005B7E26" w:rsidRDefault="00886852" w:rsidP="005B7E26">
      <w:pPr>
        <w:spacing w:after="0" w:line="360" w:lineRule="auto"/>
        <w:rPr>
          <w:rFonts w:ascii="Arial" w:hAnsi="Arial" w:cs="Arial"/>
          <w:b/>
          <w:sz w:val="20"/>
          <w:szCs w:val="20"/>
          <w:u w:val="single"/>
        </w:rPr>
      </w:pPr>
      <w:r w:rsidRPr="005B7E26">
        <w:rPr>
          <w:rFonts w:ascii="Arial" w:hAnsi="Arial" w:cs="Arial"/>
          <w:b/>
          <w:sz w:val="20"/>
          <w:szCs w:val="20"/>
          <w:u w:val="single"/>
        </w:rPr>
        <w:t xml:space="preserve">4. Review of actions agreed at last NP meeting </w:t>
      </w:r>
      <w:r w:rsidR="0002707D">
        <w:rPr>
          <w:rFonts w:ascii="Arial" w:hAnsi="Arial" w:cs="Arial"/>
          <w:b/>
          <w:sz w:val="20"/>
          <w:szCs w:val="20"/>
          <w:u w:val="single"/>
        </w:rPr>
        <w:t>05.07.2018</w:t>
      </w:r>
    </w:p>
    <w:p w:rsidR="00DA17F5" w:rsidRDefault="00DA17F5" w:rsidP="00DA17F5">
      <w:pPr>
        <w:spacing w:after="0" w:line="240" w:lineRule="auto"/>
        <w:rPr>
          <w:rFonts w:ascii="Arial" w:hAnsi="Arial" w:cs="Arial"/>
          <w:sz w:val="20"/>
          <w:szCs w:val="20"/>
        </w:rPr>
      </w:pPr>
      <w:r>
        <w:rPr>
          <w:rFonts w:ascii="Arial" w:hAnsi="Arial" w:cs="Arial"/>
          <w:sz w:val="20"/>
          <w:szCs w:val="20"/>
        </w:rPr>
        <w:t>(Chair) thanked all those who worked on the design and production of the NP leaflet. Thanks also to the Ixworth Magazine for providing a double page centre spread in the latest issue (Aug 18) and Sarah Chandler for speedily adapting the design of the leaflet for this purpose.</w:t>
      </w:r>
    </w:p>
    <w:p w:rsidR="00DA17F5" w:rsidRPr="00DA17F5" w:rsidRDefault="00DA17F5" w:rsidP="00DA17F5">
      <w:pPr>
        <w:spacing w:after="0" w:line="240" w:lineRule="auto"/>
        <w:rPr>
          <w:rFonts w:ascii="Arial" w:hAnsi="Arial" w:cs="Arial"/>
          <w:sz w:val="20"/>
          <w:szCs w:val="20"/>
        </w:rPr>
      </w:pPr>
    </w:p>
    <w:p w:rsidR="0002707D" w:rsidRDefault="0002707D" w:rsidP="008C3AF4">
      <w:pPr>
        <w:spacing w:after="0" w:line="240" w:lineRule="auto"/>
        <w:rPr>
          <w:rFonts w:ascii="Arial" w:hAnsi="Arial" w:cs="Arial"/>
          <w:sz w:val="20"/>
          <w:szCs w:val="20"/>
        </w:rPr>
      </w:pPr>
      <w:r>
        <w:rPr>
          <w:rFonts w:ascii="Arial" w:hAnsi="Arial" w:cs="Arial"/>
          <w:sz w:val="20"/>
          <w:szCs w:val="20"/>
        </w:rPr>
        <w:t xml:space="preserve">Distribution progress of NP leaflet, </w:t>
      </w:r>
      <w:r w:rsidR="005E48DF">
        <w:rPr>
          <w:rFonts w:ascii="Arial" w:hAnsi="Arial" w:cs="Arial"/>
          <w:sz w:val="20"/>
          <w:szCs w:val="20"/>
        </w:rPr>
        <w:t xml:space="preserve">Ixworth all completed bar Commister Lane and </w:t>
      </w:r>
      <w:r w:rsidR="008C3AF4">
        <w:rPr>
          <w:rFonts w:ascii="Arial" w:hAnsi="Arial" w:cs="Arial"/>
          <w:sz w:val="20"/>
          <w:szCs w:val="20"/>
        </w:rPr>
        <w:t>technically</w:t>
      </w:r>
      <w:r w:rsidR="005E48DF">
        <w:rPr>
          <w:rFonts w:ascii="Arial" w:hAnsi="Arial" w:cs="Arial"/>
          <w:sz w:val="20"/>
          <w:szCs w:val="20"/>
        </w:rPr>
        <w:t xml:space="preserve"> Pakenham properties beyond the river boundary, and Ixworth Thorpe. Completion planned for tomorrow Wed 8/8/18.</w:t>
      </w:r>
    </w:p>
    <w:p w:rsidR="008C3AF4" w:rsidRDefault="008C3AF4" w:rsidP="008C3AF4">
      <w:pPr>
        <w:spacing w:after="0" w:line="240" w:lineRule="auto"/>
        <w:rPr>
          <w:rFonts w:ascii="Arial" w:hAnsi="Arial" w:cs="Arial"/>
          <w:sz w:val="20"/>
          <w:szCs w:val="20"/>
        </w:rPr>
      </w:pPr>
    </w:p>
    <w:p w:rsidR="005E48DF" w:rsidRDefault="005E48DF" w:rsidP="008C3AF4">
      <w:pPr>
        <w:spacing w:after="0" w:line="240" w:lineRule="auto"/>
        <w:rPr>
          <w:rFonts w:ascii="Arial" w:hAnsi="Arial" w:cs="Arial"/>
          <w:sz w:val="20"/>
          <w:szCs w:val="20"/>
        </w:rPr>
      </w:pPr>
      <w:r>
        <w:rPr>
          <w:rFonts w:ascii="Arial" w:hAnsi="Arial" w:cs="Arial"/>
          <w:sz w:val="20"/>
          <w:szCs w:val="20"/>
        </w:rPr>
        <w:t>(Chair) asked for confirmation of leaflets remaining on completion of distribution. AP to conf</w:t>
      </w:r>
      <w:r w:rsidR="00DF2DC7">
        <w:rPr>
          <w:rFonts w:ascii="Arial" w:hAnsi="Arial" w:cs="Arial"/>
          <w:sz w:val="20"/>
          <w:szCs w:val="20"/>
        </w:rPr>
        <w:t>irm.</w:t>
      </w:r>
    </w:p>
    <w:p w:rsidR="008C3AF4" w:rsidRDefault="008C3AF4" w:rsidP="008C3AF4">
      <w:pPr>
        <w:spacing w:after="0" w:line="240" w:lineRule="auto"/>
        <w:rPr>
          <w:rFonts w:ascii="Arial" w:hAnsi="Arial" w:cs="Arial"/>
          <w:sz w:val="20"/>
          <w:szCs w:val="20"/>
        </w:rPr>
      </w:pPr>
    </w:p>
    <w:p w:rsidR="008C3AF4" w:rsidRDefault="005E48DF" w:rsidP="008C3AF4">
      <w:pPr>
        <w:spacing w:after="0" w:line="240" w:lineRule="auto"/>
        <w:rPr>
          <w:rFonts w:ascii="Arial" w:hAnsi="Arial" w:cs="Arial"/>
          <w:sz w:val="20"/>
          <w:szCs w:val="20"/>
        </w:rPr>
      </w:pPr>
      <w:r>
        <w:rPr>
          <w:rFonts w:ascii="Arial" w:hAnsi="Arial" w:cs="Arial"/>
          <w:sz w:val="20"/>
          <w:szCs w:val="20"/>
        </w:rPr>
        <w:t>S</w:t>
      </w:r>
      <w:r w:rsidR="00DF2DC7">
        <w:rPr>
          <w:rFonts w:ascii="Arial" w:hAnsi="Arial" w:cs="Arial"/>
          <w:sz w:val="20"/>
          <w:szCs w:val="20"/>
        </w:rPr>
        <w:t>M</w:t>
      </w:r>
      <w:r>
        <w:rPr>
          <w:rFonts w:ascii="Arial" w:hAnsi="Arial" w:cs="Arial"/>
          <w:sz w:val="20"/>
          <w:szCs w:val="20"/>
        </w:rPr>
        <w:t xml:space="preserve"> expressed his concern about the content of the NP leaflet, in that a lot of effort had gone into drafting particular subject areas which had then been heavily </w:t>
      </w:r>
      <w:r w:rsidR="008C3AF4">
        <w:rPr>
          <w:rFonts w:ascii="Arial" w:hAnsi="Arial" w:cs="Arial"/>
          <w:sz w:val="20"/>
          <w:szCs w:val="20"/>
        </w:rPr>
        <w:t>abridged</w:t>
      </w:r>
      <w:r>
        <w:rPr>
          <w:rFonts w:ascii="Arial" w:hAnsi="Arial" w:cs="Arial"/>
          <w:sz w:val="20"/>
          <w:szCs w:val="20"/>
        </w:rPr>
        <w:t>.</w:t>
      </w:r>
      <w:r w:rsidR="008C3AF4">
        <w:rPr>
          <w:rFonts w:ascii="Arial" w:hAnsi="Arial" w:cs="Arial"/>
          <w:sz w:val="20"/>
          <w:szCs w:val="20"/>
        </w:rPr>
        <w:t xml:space="preserve"> </w:t>
      </w:r>
      <w:r w:rsidR="00DF2DC7">
        <w:rPr>
          <w:rFonts w:ascii="Arial" w:hAnsi="Arial" w:cs="Arial"/>
          <w:sz w:val="20"/>
          <w:szCs w:val="20"/>
        </w:rPr>
        <w:t>(Chair)</w:t>
      </w:r>
      <w:r w:rsidR="008C3AF4">
        <w:rPr>
          <w:rFonts w:ascii="Arial" w:hAnsi="Arial" w:cs="Arial"/>
          <w:sz w:val="20"/>
          <w:szCs w:val="20"/>
        </w:rPr>
        <w:t xml:space="preserve"> apologised </w:t>
      </w:r>
      <w:r w:rsidR="00DF3CFD">
        <w:rPr>
          <w:rFonts w:ascii="Arial" w:hAnsi="Arial" w:cs="Arial"/>
          <w:sz w:val="20"/>
          <w:szCs w:val="20"/>
        </w:rPr>
        <w:t xml:space="preserve">for this </w:t>
      </w:r>
      <w:r w:rsidR="008C3AF4">
        <w:rPr>
          <w:rFonts w:ascii="Arial" w:hAnsi="Arial" w:cs="Arial"/>
          <w:sz w:val="20"/>
          <w:szCs w:val="20"/>
        </w:rPr>
        <w:t>but explained that the premise of the final version of the leaflet was to provide an advert for the NP rather than an informative document per se. This initial flyer leaflet is to be followed by a much more detailed brochure. Prior to the final production of th</w:t>
      </w:r>
      <w:r w:rsidR="00DF3CFD">
        <w:rPr>
          <w:rFonts w:ascii="Arial" w:hAnsi="Arial" w:cs="Arial"/>
          <w:sz w:val="20"/>
          <w:szCs w:val="20"/>
        </w:rPr>
        <w:t>is</w:t>
      </w:r>
      <w:r w:rsidR="008C3AF4">
        <w:rPr>
          <w:rFonts w:ascii="Arial" w:hAnsi="Arial" w:cs="Arial"/>
          <w:sz w:val="20"/>
          <w:szCs w:val="20"/>
        </w:rPr>
        <w:t xml:space="preserve"> brochure a basic</w:t>
      </w:r>
      <w:r w:rsidR="004877C7">
        <w:rPr>
          <w:rFonts w:ascii="Arial" w:hAnsi="Arial" w:cs="Arial"/>
          <w:sz w:val="20"/>
          <w:szCs w:val="20"/>
        </w:rPr>
        <w:t xml:space="preserve"> (mini)</w:t>
      </w:r>
      <w:r w:rsidR="008C3AF4">
        <w:rPr>
          <w:rFonts w:ascii="Arial" w:hAnsi="Arial" w:cs="Arial"/>
          <w:sz w:val="20"/>
          <w:szCs w:val="20"/>
        </w:rPr>
        <w:t xml:space="preserve"> questionnaire</w:t>
      </w:r>
      <w:r w:rsidR="004877C7">
        <w:rPr>
          <w:rFonts w:ascii="Arial" w:hAnsi="Arial" w:cs="Arial"/>
          <w:sz w:val="20"/>
          <w:szCs w:val="20"/>
        </w:rPr>
        <w:t xml:space="preserve"> was</w:t>
      </w:r>
      <w:r w:rsidR="008C3AF4">
        <w:rPr>
          <w:rFonts w:ascii="Arial" w:hAnsi="Arial" w:cs="Arial"/>
          <w:sz w:val="20"/>
          <w:szCs w:val="20"/>
        </w:rPr>
        <w:t xml:space="preserve"> being planned for distribution to garner feedback to better tailor the brochure content and the content of a more detailed follow-up questionnaire and </w:t>
      </w:r>
      <w:r w:rsidR="004877C7">
        <w:rPr>
          <w:rFonts w:ascii="Arial" w:hAnsi="Arial" w:cs="Arial"/>
          <w:sz w:val="20"/>
          <w:szCs w:val="20"/>
        </w:rPr>
        <w:t xml:space="preserve">a </w:t>
      </w:r>
      <w:r w:rsidR="008C3AF4">
        <w:rPr>
          <w:rFonts w:ascii="Arial" w:hAnsi="Arial" w:cs="Arial"/>
          <w:sz w:val="20"/>
          <w:szCs w:val="20"/>
        </w:rPr>
        <w:t>separate housing questionnaire</w:t>
      </w:r>
      <w:r w:rsidR="00803221">
        <w:rPr>
          <w:rFonts w:ascii="Arial" w:hAnsi="Arial" w:cs="Arial"/>
          <w:sz w:val="20"/>
          <w:szCs w:val="20"/>
        </w:rPr>
        <w:t xml:space="preserve"> (</w:t>
      </w:r>
      <w:r w:rsidR="004877C7">
        <w:rPr>
          <w:rFonts w:ascii="Arial" w:hAnsi="Arial" w:cs="Arial"/>
          <w:sz w:val="20"/>
          <w:szCs w:val="20"/>
        </w:rPr>
        <w:t xml:space="preserve">a </w:t>
      </w:r>
      <w:r w:rsidR="00803221">
        <w:rPr>
          <w:rFonts w:ascii="Arial" w:hAnsi="Arial" w:cs="Arial"/>
          <w:sz w:val="20"/>
          <w:szCs w:val="20"/>
        </w:rPr>
        <w:t xml:space="preserve">Housing Needs Survey discussion </w:t>
      </w:r>
      <w:r w:rsidR="004877C7">
        <w:rPr>
          <w:rFonts w:ascii="Arial" w:hAnsi="Arial" w:cs="Arial"/>
          <w:sz w:val="20"/>
          <w:szCs w:val="20"/>
        </w:rPr>
        <w:t xml:space="preserve">meeting is </w:t>
      </w:r>
      <w:r w:rsidR="00803221">
        <w:rPr>
          <w:rFonts w:ascii="Arial" w:hAnsi="Arial" w:cs="Arial"/>
          <w:sz w:val="20"/>
          <w:szCs w:val="20"/>
        </w:rPr>
        <w:t xml:space="preserve">being organised by NL with Community Action Suffolk). </w:t>
      </w:r>
      <w:r w:rsidR="008C3AF4">
        <w:rPr>
          <w:rFonts w:ascii="Arial" w:hAnsi="Arial" w:cs="Arial"/>
          <w:sz w:val="20"/>
          <w:szCs w:val="20"/>
        </w:rPr>
        <w:t>.</w:t>
      </w:r>
    </w:p>
    <w:p w:rsidR="00DF3CFD" w:rsidRDefault="00DF3CFD" w:rsidP="008C3AF4">
      <w:pPr>
        <w:spacing w:after="0" w:line="240" w:lineRule="auto"/>
        <w:rPr>
          <w:rFonts w:ascii="Arial" w:hAnsi="Arial" w:cs="Arial"/>
          <w:sz w:val="20"/>
          <w:szCs w:val="20"/>
        </w:rPr>
      </w:pPr>
    </w:p>
    <w:p w:rsidR="008C3AF4" w:rsidRDefault="00DF3CFD" w:rsidP="008C3AF4">
      <w:pPr>
        <w:spacing w:after="0" w:line="240" w:lineRule="auto"/>
        <w:rPr>
          <w:rFonts w:ascii="Arial" w:hAnsi="Arial" w:cs="Arial"/>
          <w:sz w:val="20"/>
          <w:szCs w:val="20"/>
        </w:rPr>
      </w:pPr>
      <w:r>
        <w:rPr>
          <w:rFonts w:ascii="Arial" w:hAnsi="Arial" w:cs="Arial"/>
          <w:sz w:val="20"/>
          <w:szCs w:val="20"/>
        </w:rPr>
        <w:t>G</w:t>
      </w:r>
      <w:r w:rsidR="00DF2DC7">
        <w:rPr>
          <w:rFonts w:ascii="Arial" w:hAnsi="Arial" w:cs="Arial"/>
          <w:sz w:val="20"/>
          <w:szCs w:val="20"/>
        </w:rPr>
        <w:t>N</w:t>
      </w:r>
      <w:r>
        <w:rPr>
          <w:rFonts w:ascii="Arial" w:hAnsi="Arial" w:cs="Arial"/>
          <w:sz w:val="20"/>
          <w:szCs w:val="20"/>
        </w:rPr>
        <w:t xml:space="preserve"> outlined the features and benefits of setting up a residents noticeboard</w:t>
      </w:r>
      <w:r w:rsidR="00DA17F5">
        <w:rPr>
          <w:rFonts w:ascii="Arial" w:hAnsi="Arial" w:cs="Arial"/>
          <w:sz w:val="20"/>
          <w:szCs w:val="20"/>
        </w:rPr>
        <w:t xml:space="preserve"> an (Open Wall)</w:t>
      </w:r>
      <w:r>
        <w:rPr>
          <w:rFonts w:ascii="Arial" w:hAnsi="Arial" w:cs="Arial"/>
          <w:sz w:val="20"/>
          <w:szCs w:val="20"/>
        </w:rPr>
        <w:t xml:space="preserve"> – probably most appropriately at the Village Hall/Library to create a sounding board for the exchange of ideas and information between residents and the NP.</w:t>
      </w:r>
    </w:p>
    <w:p w:rsidR="00DF3CFD" w:rsidRDefault="00DF2DC7" w:rsidP="008C3AF4">
      <w:pPr>
        <w:spacing w:after="0" w:line="240" w:lineRule="auto"/>
        <w:rPr>
          <w:rFonts w:ascii="Arial" w:hAnsi="Arial" w:cs="Arial"/>
          <w:sz w:val="20"/>
          <w:szCs w:val="20"/>
        </w:rPr>
      </w:pPr>
      <w:r>
        <w:rPr>
          <w:rFonts w:ascii="Arial" w:hAnsi="Arial" w:cs="Arial"/>
          <w:sz w:val="20"/>
          <w:szCs w:val="20"/>
        </w:rPr>
        <w:t xml:space="preserve">(V Chair) </w:t>
      </w:r>
      <w:r w:rsidR="00DF3CFD">
        <w:rPr>
          <w:rFonts w:ascii="Arial" w:hAnsi="Arial" w:cs="Arial"/>
          <w:sz w:val="20"/>
          <w:szCs w:val="20"/>
        </w:rPr>
        <w:t>This will need to be actioned by a group member nominated/volunteer.</w:t>
      </w:r>
    </w:p>
    <w:p w:rsidR="00822764" w:rsidRDefault="00DF2DC7" w:rsidP="008C3AF4">
      <w:pPr>
        <w:spacing w:after="0" w:line="240" w:lineRule="auto"/>
        <w:rPr>
          <w:rFonts w:ascii="Arial" w:hAnsi="Arial" w:cs="Arial"/>
          <w:sz w:val="20"/>
          <w:szCs w:val="20"/>
        </w:rPr>
      </w:pPr>
      <w:r>
        <w:rPr>
          <w:rFonts w:ascii="Arial" w:hAnsi="Arial" w:cs="Arial"/>
          <w:sz w:val="20"/>
          <w:szCs w:val="20"/>
        </w:rPr>
        <w:t>(Chair)</w:t>
      </w:r>
      <w:r w:rsidR="00DF3CFD">
        <w:rPr>
          <w:rFonts w:ascii="Arial" w:hAnsi="Arial" w:cs="Arial"/>
          <w:sz w:val="20"/>
          <w:szCs w:val="20"/>
        </w:rPr>
        <w:t xml:space="preserve"> As this will need to be moderated and controlled/managed effectively.</w:t>
      </w:r>
    </w:p>
    <w:p w:rsidR="00DF3CFD" w:rsidRDefault="00DF3CFD" w:rsidP="008C3AF4">
      <w:pPr>
        <w:spacing w:after="0" w:line="240" w:lineRule="auto"/>
        <w:rPr>
          <w:rFonts w:ascii="Arial" w:hAnsi="Arial" w:cs="Arial"/>
          <w:sz w:val="20"/>
          <w:szCs w:val="20"/>
        </w:rPr>
      </w:pPr>
    </w:p>
    <w:p w:rsidR="00551931" w:rsidRDefault="00DF2DC7" w:rsidP="008C3AF4">
      <w:pPr>
        <w:spacing w:after="0" w:line="240" w:lineRule="auto"/>
        <w:rPr>
          <w:rFonts w:ascii="Arial" w:hAnsi="Arial" w:cs="Arial"/>
          <w:sz w:val="20"/>
          <w:szCs w:val="20"/>
        </w:rPr>
      </w:pPr>
      <w:r>
        <w:rPr>
          <w:rFonts w:ascii="Arial" w:hAnsi="Arial" w:cs="Arial"/>
          <w:sz w:val="20"/>
          <w:szCs w:val="20"/>
        </w:rPr>
        <w:t>(Chair)</w:t>
      </w:r>
      <w:r w:rsidR="000146F3">
        <w:rPr>
          <w:rFonts w:ascii="Arial" w:hAnsi="Arial" w:cs="Arial"/>
          <w:sz w:val="20"/>
          <w:szCs w:val="20"/>
        </w:rPr>
        <w:t xml:space="preserve"> commented that much had been achieved since the last meeting. However,</w:t>
      </w:r>
      <w:r w:rsidR="008A7EB8">
        <w:rPr>
          <w:rFonts w:ascii="Arial" w:hAnsi="Arial" w:cs="Arial"/>
          <w:sz w:val="20"/>
          <w:szCs w:val="20"/>
        </w:rPr>
        <w:t xml:space="preserve"> </w:t>
      </w:r>
      <w:r w:rsidR="00551931">
        <w:rPr>
          <w:rFonts w:ascii="Arial" w:hAnsi="Arial" w:cs="Arial"/>
          <w:sz w:val="20"/>
          <w:szCs w:val="20"/>
        </w:rPr>
        <w:t xml:space="preserve">the complexity/diversity of </w:t>
      </w:r>
      <w:r w:rsidR="006E2AA2">
        <w:rPr>
          <w:rFonts w:ascii="Arial" w:hAnsi="Arial" w:cs="Arial"/>
          <w:sz w:val="20"/>
          <w:szCs w:val="20"/>
        </w:rPr>
        <w:t>the tasks ahead suggest that the idea of a Project Plan will need to be revisited to ensure the work ahead is structured and can be managed in an effective and timely manner</w:t>
      </w:r>
      <w:r w:rsidR="000146F3">
        <w:rPr>
          <w:rFonts w:ascii="Arial" w:hAnsi="Arial" w:cs="Arial"/>
          <w:sz w:val="20"/>
          <w:szCs w:val="20"/>
        </w:rPr>
        <w:t>. Volunteers would need to be identified to take on the various areas of work on behalf of the Group</w:t>
      </w:r>
      <w:r w:rsidR="00551931">
        <w:rPr>
          <w:rFonts w:ascii="Arial" w:hAnsi="Arial" w:cs="Arial"/>
          <w:sz w:val="20"/>
          <w:szCs w:val="20"/>
        </w:rPr>
        <w:t>.</w:t>
      </w:r>
    </w:p>
    <w:p w:rsidR="00A01FFA" w:rsidRDefault="00A01FFA" w:rsidP="008C3AF4">
      <w:pPr>
        <w:spacing w:after="0" w:line="240" w:lineRule="auto"/>
        <w:rPr>
          <w:rFonts w:ascii="Arial" w:hAnsi="Arial" w:cs="Arial"/>
          <w:sz w:val="20"/>
          <w:szCs w:val="20"/>
        </w:rPr>
      </w:pPr>
    </w:p>
    <w:p w:rsidR="00973E7A" w:rsidRDefault="00886852" w:rsidP="001A7881">
      <w:pPr>
        <w:spacing w:after="0" w:line="360" w:lineRule="auto"/>
        <w:rPr>
          <w:rFonts w:ascii="Arial" w:hAnsi="Arial" w:cs="Arial"/>
          <w:b/>
          <w:sz w:val="20"/>
          <w:szCs w:val="20"/>
          <w:u w:val="single"/>
        </w:rPr>
      </w:pPr>
      <w:r w:rsidRPr="0017031C">
        <w:rPr>
          <w:rFonts w:ascii="Arial" w:hAnsi="Arial" w:cs="Arial"/>
          <w:b/>
          <w:sz w:val="20"/>
          <w:szCs w:val="20"/>
          <w:u w:val="single"/>
        </w:rPr>
        <w:lastRenderedPageBreak/>
        <w:t>5</w:t>
      </w:r>
      <w:r w:rsidR="00973E7A" w:rsidRPr="0017031C">
        <w:rPr>
          <w:rFonts w:ascii="Arial" w:hAnsi="Arial" w:cs="Arial"/>
          <w:b/>
          <w:sz w:val="20"/>
          <w:szCs w:val="20"/>
          <w:u w:val="single"/>
        </w:rPr>
        <w:t xml:space="preserve">. </w:t>
      </w:r>
      <w:r w:rsidR="00893A12">
        <w:rPr>
          <w:rFonts w:ascii="Arial" w:hAnsi="Arial" w:cs="Arial"/>
          <w:b/>
          <w:sz w:val="20"/>
          <w:szCs w:val="20"/>
          <w:u w:val="single"/>
        </w:rPr>
        <w:t>Ixworth NP Questionnaire Sign Off</w:t>
      </w:r>
    </w:p>
    <w:p w:rsidR="00332FFD" w:rsidRDefault="00822764" w:rsidP="00822764">
      <w:pPr>
        <w:spacing w:after="0" w:line="240" w:lineRule="auto"/>
        <w:rPr>
          <w:rFonts w:ascii="Arial" w:hAnsi="Arial" w:cs="Arial"/>
          <w:sz w:val="20"/>
          <w:szCs w:val="20"/>
        </w:rPr>
      </w:pPr>
      <w:r>
        <w:rPr>
          <w:rFonts w:ascii="Arial" w:hAnsi="Arial" w:cs="Arial"/>
          <w:sz w:val="20"/>
          <w:szCs w:val="20"/>
        </w:rPr>
        <w:t>Moved on to discuss version 2 of the Ixworth q</w:t>
      </w:r>
      <w:r w:rsidR="00467206">
        <w:rPr>
          <w:rFonts w:ascii="Arial" w:hAnsi="Arial" w:cs="Arial"/>
          <w:sz w:val="20"/>
          <w:szCs w:val="20"/>
        </w:rPr>
        <w:t>uestionnaire. AP had provided a</w:t>
      </w:r>
      <w:r>
        <w:rPr>
          <w:rFonts w:ascii="Arial" w:hAnsi="Arial" w:cs="Arial"/>
          <w:sz w:val="20"/>
          <w:szCs w:val="20"/>
        </w:rPr>
        <w:t xml:space="preserve"> </w:t>
      </w:r>
      <w:r w:rsidR="00467206">
        <w:rPr>
          <w:rFonts w:ascii="Arial" w:hAnsi="Arial" w:cs="Arial"/>
          <w:sz w:val="20"/>
          <w:szCs w:val="20"/>
        </w:rPr>
        <w:t xml:space="preserve">detailed </w:t>
      </w:r>
      <w:r>
        <w:rPr>
          <w:rFonts w:ascii="Arial" w:hAnsi="Arial" w:cs="Arial"/>
          <w:sz w:val="20"/>
          <w:szCs w:val="20"/>
        </w:rPr>
        <w:t>example with the meeting agenda of a questionnaire that had been used in the final adopted submission for the Lavenham NP.</w:t>
      </w:r>
      <w:r w:rsidR="000146F3">
        <w:rPr>
          <w:rFonts w:ascii="Arial" w:hAnsi="Arial" w:cs="Arial"/>
          <w:sz w:val="20"/>
          <w:szCs w:val="20"/>
        </w:rPr>
        <w:t xml:space="preserve"> </w:t>
      </w:r>
      <w:r w:rsidR="00DF2DC7">
        <w:rPr>
          <w:rFonts w:ascii="Arial" w:hAnsi="Arial" w:cs="Arial"/>
          <w:sz w:val="20"/>
          <w:szCs w:val="20"/>
        </w:rPr>
        <w:t>(V Chair)</w:t>
      </w:r>
      <w:r w:rsidR="000146F3">
        <w:rPr>
          <w:rFonts w:ascii="Arial" w:hAnsi="Arial" w:cs="Arial"/>
          <w:sz w:val="20"/>
          <w:szCs w:val="20"/>
        </w:rPr>
        <w:t xml:space="preserve"> presented a draft set of questions for discussion, based on a Stowupland model and adapted for Ixworth.</w:t>
      </w:r>
    </w:p>
    <w:p w:rsidR="00332FFD" w:rsidRDefault="00332FFD" w:rsidP="00822764">
      <w:pPr>
        <w:spacing w:after="0" w:line="240" w:lineRule="auto"/>
        <w:rPr>
          <w:rFonts w:ascii="Arial" w:hAnsi="Arial" w:cs="Arial"/>
          <w:sz w:val="20"/>
          <w:szCs w:val="20"/>
        </w:rPr>
      </w:pPr>
    </w:p>
    <w:p w:rsidR="00332FFD" w:rsidRDefault="00822764" w:rsidP="00822764">
      <w:pPr>
        <w:spacing w:after="0" w:line="240" w:lineRule="auto"/>
        <w:rPr>
          <w:rFonts w:ascii="Arial" w:hAnsi="Arial" w:cs="Arial"/>
          <w:sz w:val="20"/>
          <w:szCs w:val="20"/>
        </w:rPr>
      </w:pPr>
      <w:r>
        <w:rPr>
          <w:rFonts w:ascii="Arial" w:hAnsi="Arial" w:cs="Arial"/>
          <w:sz w:val="20"/>
          <w:szCs w:val="20"/>
        </w:rPr>
        <w:t>A</w:t>
      </w:r>
      <w:r w:rsidR="00DF2DC7">
        <w:rPr>
          <w:rFonts w:ascii="Arial" w:hAnsi="Arial" w:cs="Arial"/>
          <w:sz w:val="20"/>
          <w:szCs w:val="20"/>
        </w:rPr>
        <w:t>B</w:t>
      </w:r>
      <w:r>
        <w:rPr>
          <w:rFonts w:ascii="Arial" w:hAnsi="Arial" w:cs="Arial"/>
          <w:sz w:val="20"/>
          <w:szCs w:val="20"/>
        </w:rPr>
        <w:t xml:space="preserve"> felt the first Q had to ask “where do you live”</w:t>
      </w:r>
      <w:r w:rsidR="00E76144">
        <w:rPr>
          <w:rFonts w:ascii="Arial" w:hAnsi="Arial" w:cs="Arial"/>
          <w:sz w:val="20"/>
          <w:szCs w:val="20"/>
        </w:rPr>
        <w:t xml:space="preserve"> to capture Ix Thorpe inclusion. AB also stressed that the questionnaire needs to instantly capture resident’s interest in the NP project to maximize returns.</w:t>
      </w:r>
    </w:p>
    <w:p w:rsidR="00893A12" w:rsidRDefault="00822764" w:rsidP="00822764">
      <w:pPr>
        <w:spacing w:after="0" w:line="240" w:lineRule="auto"/>
        <w:rPr>
          <w:rFonts w:ascii="Arial" w:hAnsi="Arial" w:cs="Arial"/>
          <w:sz w:val="20"/>
          <w:szCs w:val="20"/>
        </w:rPr>
      </w:pPr>
      <w:r>
        <w:rPr>
          <w:rFonts w:ascii="Arial" w:hAnsi="Arial" w:cs="Arial"/>
          <w:sz w:val="20"/>
          <w:szCs w:val="20"/>
        </w:rPr>
        <w:t xml:space="preserve"> </w:t>
      </w:r>
    </w:p>
    <w:p w:rsidR="00332FFD" w:rsidRDefault="00DF2DC7" w:rsidP="00822764">
      <w:pPr>
        <w:spacing w:after="0" w:line="240" w:lineRule="auto"/>
        <w:rPr>
          <w:rFonts w:ascii="Arial" w:hAnsi="Arial" w:cs="Arial"/>
          <w:sz w:val="20"/>
          <w:szCs w:val="20"/>
        </w:rPr>
      </w:pPr>
      <w:r>
        <w:rPr>
          <w:rFonts w:ascii="Arial" w:hAnsi="Arial" w:cs="Arial"/>
          <w:sz w:val="20"/>
          <w:szCs w:val="20"/>
        </w:rPr>
        <w:t>(V Chair)</w:t>
      </w:r>
      <w:r w:rsidR="008C5EAF">
        <w:rPr>
          <w:rFonts w:ascii="Arial" w:hAnsi="Arial" w:cs="Arial"/>
          <w:sz w:val="20"/>
          <w:szCs w:val="20"/>
        </w:rPr>
        <w:t xml:space="preserve"> would lead on compilation of the first questionnaire (a mini questionnaire). SM volunteered to help.</w:t>
      </w:r>
    </w:p>
    <w:p w:rsidR="00332FFD" w:rsidRDefault="00332FFD" w:rsidP="00822764">
      <w:pPr>
        <w:spacing w:after="0" w:line="240" w:lineRule="auto"/>
        <w:rPr>
          <w:rFonts w:ascii="Arial" w:hAnsi="Arial" w:cs="Arial"/>
          <w:sz w:val="20"/>
          <w:szCs w:val="20"/>
        </w:rPr>
      </w:pPr>
    </w:p>
    <w:p w:rsidR="00332FFD" w:rsidRDefault="00332FFD" w:rsidP="00822764">
      <w:pPr>
        <w:spacing w:after="0" w:line="240" w:lineRule="auto"/>
        <w:rPr>
          <w:rFonts w:ascii="Arial" w:hAnsi="Arial" w:cs="Arial"/>
          <w:sz w:val="20"/>
          <w:szCs w:val="20"/>
        </w:rPr>
      </w:pPr>
      <w:r>
        <w:rPr>
          <w:rFonts w:ascii="Arial" w:hAnsi="Arial" w:cs="Arial"/>
          <w:sz w:val="20"/>
          <w:szCs w:val="20"/>
        </w:rPr>
        <w:t>SM advised the NPWG that today he had confirmed with the Head of the Ixworth Free School that the school will in the near future create sporting facilities that will be accessible to local residents all year. As it was likely that recreational developments would feature strongly in any meaningful questionnaire.</w:t>
      </w:r>
      <w:r w:rsidR="006D0BF4">
        <w:rPr>
          <w:rFonts w:ascii="Arial" w:hAnsi="Arial" w:cs="Arial"/>
          <w:sz w:val="20"/>
          <w:szCs w:val="20"/>
        </w:rPr>
        <w:t xml:space="preserve"> Also the school had been very clear that they have to market the school and its facilities, as they need to project that they are developing “a community school”</w:t>
      </w:r>
    </w:p>
    <w:p w:rsidR="006D0BF4" w:rsidRDefault="006D0BF4" w:rsidP="00822764">
      <w:pPr>
        <w:spacing w:after="0" w:line="240" w:lineRule="auto"/>
        <w:rPr>
          <w:rFonts w:ascii="Arial" w:hAnsi="Arial" w:cs="Arial"/>
          <w:sz w:val="20"/>
          <w:szCs w:val="20"/>
        </w:rPr>
      </w:pPr>
    </w:p>
    <w:p w:rsidR="00593046" w:rsidRDefault="00DF2DC7" w:rsidP="00822764">
      <w:pPr>
        <w:spacing w:after="0" w:line="240" w:lineRule="auto"/>
        <w:rPr>
          <w:rFonts w:ascii="Arial" w:hAnsi="Arial" w:cs="Arial"/>
          <w:sz w:val="20"/>
          <w:szCs w:val="20"/>
        </w:rPr>
      </w:pPr>
      <w:r>
        <w:rPr>
          <w:rFonts w:ascii="Arial" w:hAnsi="Arial" w:cs="Arial"/>
          <w:sz w:val="20"/>
          <w:szCs w:val="20"/>
        </w:rPr>
        <w:t>(Chair)</w:t>
      </w:r>
      <w:r w:rsidR="006D0BF4">
        <w:rPr>
          <w:rFonts w:ascii="Arial" w:hAnsi="Arial" w:cs="Arial"/>
          <w:sz w:val="20"/>
          <w:szCs w:val="20"/>
        </w:rPr>
        <w:t xml:space="preserve"> emphasised that </w:t>
      </w:r>
      <w:r w:rsidR="00593046">
        <w:rPr>
          <w:rFonts w:ascii="Arial" w:hAnsi="Arial" w:cs="Arial"/>
          <w:sz w:val="20"/>
          <w:szCs w:val="20"/>
        </w:rPr>
        <w:t xml:space="preserve">all </w:t>
      </w:r>
      <w:r w:rsidR="006D0BF4">
        <w:rPr>
          <w:rFonts w:ascii="Arial" w:hAnsi="Arial" w:cs="Arial"/>
          <w:sz w:val="20"/>
          <w:szCs w:val="20"/>
        </w:rPr>
        <w:t xml:space="preserve">the </w:t>
      </w:r>
      <w:r w:rsidR="00593046">
        <w:rPr>
          <w:rFonts w:ascii="Arial" w:hAnsi="Arial" w:cs="Arial"/>
          <w:sz w:val="20"/>
          <w:szCs w:val="20"/>
        </w:rPr>
        <w:t>NP communications must stress that this is a</w:t>
      </w:r>
      <w:r w:rsidR="000971F5">
        <w:rPr>
          <w:rFonts w:ascii="Arial" w:hAnsi="Arial" w:cs="Arial"/>
          <w:sz w:val="20"/>
          <w:szCs w:val="20"/>
        </w:rPr>
        <w:t xml:space="preserve"> real</w:t>
      </w:r>
      <w:r w:rsidR="00593046">
        <w:rPr>
          <w:rFonts w:ascii="Arial" w:hAnsi="Arial" w:cs="Arial"/>
          <w:sz w:val="20"/>
          <w:szCs w:val="20"/>
        </w:rPr>
        <w:t xml:space="preserve"> opportunity for “everyone” in the local community to have their say. </w:t>
      </w:r>
    </w:p>
    <w:p w:rsidR="00593046" w:rsidRDefault="00593046" w:rsidP="00822764">
      <w:pPr>
        <w:spacing w:after="0" w:line="240" w:lineRule="auto"/>
        <w:rPr>
          <w:rFonts w:ascii="Arial" w:hAnsi="Arial" w:cs="Arial"/>
          <w:sz w:val="20"/>
          <w:szCs w:val="20"/>
        </w:rPr>
      </w:pPr>
    </w:p>
    <w:p w:rsidR="00AC5AA9" w:rsidRDefault="00593046" w:rsidP="00B00D4A">
      <w:pPr>
        <w:spacing w:after="0" w:line="240" w:lineRule="auto"/>
        <w:rPr>
          <w:rFonts w:ascii="Arial" w:hAnsi="Arial" w:cs="Arial"/>
          <w:sz w:val="20"/>
          <w:szCs w:val="20"/>
        </w:rPr>
      </w:pPr>
      <w:r>
        <w:rPr>
          <w:rFonts w:ascii="Arial" w:hAnsi="Arial" w:cs="Arial"/>
          <w:sz w:val="20"/>
          <w:szCs w:val="20"/>
        </w:rPr>
        <w:t xml:space="preserve">Some concern was raised </w:t>
      </w:r>
      <w:r w:rsidR="000560F0">
        <w:rPr>
          <w:rFonts w:ascii="Arial" w:hAnsi="Arial" w:cs="Arial"/>
          <w:sz w:val="20"/>
          <w:szCs w:val="20"/>
        </w:rPr>
        <w:t xml:space="preserve">but any limitations were understood that the Ixworth and Ixworth Thorpe NP was targeted at the local residents within a hard and fast boundary. However, </w:t>
      </w:r>
      <w:r w:rsidR="00CF0BCE">
        <w:rPr>
          <w:rFonts w:ascii="Arial" w:hAnsi="Arial" w:cs="Arial"/>
          <w:sz w:val="20"/>
          <w:szCs w:val="20"/>
        </w:rPr>
        <w:t>it was reiterated that many of the surrounding villages depend and see Ixworth as their service centre. E.G. Those homes on the fringe of Ixworth, but listed in the Pakenham parish and Troston. GN was passed a quantity of the NP leaflets to distribute in Troston as was felt appropriate. Some thought should be given to Ixworth being the hub for other surrounding small villages in the development of the NP.</w:t>
      </w:r>
    </w:p>
    <w:p w:rsidR="00B00D4A" w:rsidRDefault="00B00D4A" w:rsidP="00B00D4A">
      <w:pPr>
        <w:spacing w:after="0" w:line="240" w:lineRule="auto"/>
        <w:rPr>
          <w:rFonts w:ascii="Arial" w:hAnsi="Arial" w:cs="Arial"/>
          <w:sz w:val="20"/>
          <w:szCs w:val="20"/>
        </w:rPr>
      </w:pPr>
    </w:p>
    <w:p w:rsidR="001A7881" w:rsidRDefault="00886852" w:rsidP="008C5DFE">
      <w:pPr>
        <w:spacing w:after="0" w:line="360" w:lineRule="auto"/>
        <w:rPr>
          <w:rFonts w:ascii="Arial" w:hAnsi="Arial" w:cs="Arial"/>
          <w:b/>
          <w:sz w:val="20"/>
          <w:szCs w:val="20"/>
          <w:u w:val="single"/>
        </w:rPr>
      </w:pPr>
      <w:r w:rsidRPr="0017031C">
        <w:rPr>
          <w:rFonts w:ascii="Arial" w:hAnsi="Arial" w:cs="Arial"/>
          <w:b/>
          <w:sz w:val="20"/>
          <w:szCs w:val="20"/>
          <w:u w:val="single"/>
        </w:rPr>
        <w:t>6</w:t>
      </w:r>
      <w:r w:rsidR="001A7881" w:rsidRPr="0017031C">
        <w:rPr>
          <w:rFonts w:ascii="Arial" w:hAnsi="Arial" w:cs="Arial"/>
          <w:b/>
          <w:sz w:val="20"/>
          <w:szCs w:val="20"/>
          <w:u w:val="single"/>
        </w:rPr>
        <w:t xml:space="preserve">. </w:t>
      </w:r>
      <w:r w:rsidR="00CF0BCE">
        <w:rPr>
          <w:rFonts w:ascii="Arial" w:hAnsi="Arial" w:cs="Arial"/>
          <w:b/>
          <w:sz w:val="20"/>
          <w:szCs w:val="20"/>
          <w:u w:val="single"/>
        </w:rPr>
        <w:t>Ixworth NP project Plan</w:t>
      </w:r>
    </w:p>
    <w:p w:rsidR="009F12C1" w:rsidRPr="009F12C1" w:rsidRDefault="009F12C1" w:rsidP="009F12C1">
      <w:pPr>
        <w:spacing w:after="0" w:line="240" w:lineRule="auto"/>
        <w:rPr>
          <w:rFonts w:ascii="Arial" w:hAnsi="Arial" w:cs="Arial"/>
          <w:sz w:val="20"/>
          <w:szCs w:val="20"/>
        </w:rPr>
      </w:pPr>
      <w:r>
        <w:rPr>
          <w:rFonts w:ascii="Arial" w:hAnsi="Arial" w:cs="Arial"/>
          <w:sz w:val="20"/>
          <w:szCs w:val="20"/>
        </w:rPr>
        <w:t>This section of the meeting was to consider the Project Plan as well as those who would need to be consulted, informed and influenced as the NP progresses.</w:t>
      </w:r>
    </w:p>
    <w:p w:rsidR="00AC5AA9" w:rsidRDefault="00DF2DC7" w:rsidP="00803221">
      <w:pPr>
        <w:spacing w:after="0" w:line="240" w:lineRule="auto"/>
        <w:rPr>
          <w:rFonts w:ascii="Arial" w:hAnsi="Arial" w:cs="Arial"/>
          <w:sz w:val="20"/>
          <w:szCs w:val="20"/>
        </w:rPr>
      </w:pPr>
      <w:r>
        <w:rPr>
          <w:rFonts w:ascii="Arial" w:hAnsi="Arial" w:cs="Arial"/>
          <w:sz w:val="20"/>
          <w:szCs w:val="20"/>
        </w:rPr>
        <w:t>(Chair)</w:t>
      </w:r>
      <w:r w:rsidR="009F12C1">
        <w:rPr>
          <w:rFonts w:ascii="Arial" w:hAnsi="Arial" w:cs="Arial"/>
          <w:sz w:val="20"/>
          <w:szCs w:val="20"/>
        </w:rPr>
        <w:t xml:space="preserve">, </w:t>
      </w:r>
      <w:r>
        <w:rPr>
          <w:rFonts w:ascii="Arial" w:hAnsi="Arial" w:cs="Arial"/>
          <w:sz w:val="20"/>
          <w:szCs w:val="20"/>
        </w:rPr>
        <w:t xml:space="preserve">(V Chair) </w:t>
      </w:r>
      <w:r w:rsidR="009F12C1">
        <w:rPr>
          <w:rFonts w:ascii="Arial" w:hAnsi="Arial" w:cs="Arial"/>
          <w:sz w:val="20"/>
          <w:szCs w:val="20"/>
        </w:rPr>
        <w:t xml:space="preserve">and GN will </w:t>
      </w:r>
      <w:r w:rsidR="00803221">
        <w:rPr>
          <w:rFonts w:ascii="Arial" w:hAnsi="Arial" w:cs="Arial"/>
          <w:sz w:val="20"/>
          <w:szCs w:val="20"/>
        </w:rPr>
        <w:t xml:space="preserve">meet </w:t>
      </w:r>
      <w:r w:rsidR="009F12C1">
        <w:rPr>
          <w:rFonts w:ascii="Arial" w:hAnsi="Arial" w:cs="Arial"/>
          <w:sz w:val="20"/>
          <w:szCs w:val="20"/>
        </w:rPr>
        <w:t>to work on the P</w:t>
      </w:r>
      <w:r w:rsidR="00803221">
        <w:rPr>
          <w:rFonts w:ascii="Arial" w:hAnsi="Arial" w:cs="Arial"/>
          <w:sz w:val="20"/>
          <w:szCs w:val="20"/>
        </w:rPr>
        <w:t xml:space="preserve">roject </w:t>
      </w:r>
      <w:r w:rsidR="009F12C1">
        <w:rPr>
          <w:rFonts w:ascii="Arial" w:hAnsi="Arial" w:cs="Arial"/>
          <w:sz w:val="20"/>
          <w:szCs w:val="20"/>
        </w:rPr>
        <w:t>P</w:t>
      </w:r>
      <w:r w:rsidR="00803221">
        <w:rPr>
          <w:rFonts w:ascii="Arial" w:hAnsi="Arial" w:cs="Arial"/>
          <w:sz w:val="20"/>
          <w:szCs w:val="20"/>
        </w:rPr>
        <w:t>lan</w:t>
      </w:r>
      <w:r w:rsidR="009F12C1">
        <w:rPr>
          <w:rFonts w:ascii="Arial" w:hAnsi="Arial" w:cs="Arial"/>
          <w:sz w:val="20"/>
          <w:szCs w:val="20"/>
        </w:rPr>
        <w:t xml:space="preserve"> following the meeting.</w:t>
      </w:r>
    </w:p>
    <w:p w:rsidR="00803221" w:rsidRDefault="00803221" w:rsidP="00803221">
      <w:pPr>
        <w:spacing w:after="0" w:line="240" w:lineRule="auto"/>
        <w:rPr>
          <w:rFonts w:ascii="Arial" w:hAnsi="Arial" w:cs="Arial"/>
          <w:sz w:val="20"/>
          <w:szCs w:val="20"/>
        </w:rPr>
      </w:pPr>
    </w:p>
    <w:p w:rsidR="009E21E2" w:rsidRDefault="00DF2DC7" w:rsidP="00803221">
      <w:pPr>
        <w:spacing w:after="0" w:line="240" w:lineRule="auto"/>
        <w:rPr>
          <w:rFonts w:ascii="Arial" w:hAnsi="Arial" w:cs="Arial"/>
          <w:sz w:val="20"/>
          <w:szCs w:val="20"/>
        </w:rPr>
      </w:pPr>
      <w:r>
        <w:rPr>
          <w:rFonts w:ascii="Arial" w:hAnsi="Arial" w:cs="Arial"/>
          <w:sz w:val="20"/>
          <w:szCs w:val="20"/>
        </w:rPr>
        <w:t>(Chair)</w:t>
      </w:r>
      <w:r w:rsidR="00ED758D">
        <w:rPr>
          <w:rFonts w:ascii="Arial" w:hAnsi="Arial" w:cs="Arial"/>
          <w:sz w:val="20"/>
          <w:szCs w:val="20"/>
        </w:rPr>
        <w:t xml:space="preserve"> </w:t>
      </w:r>
      <w:r w:rsidR="009F12C1">
        <w:rPr>
          <w:rFonts w:ascii="Arial" w:hAnsi="Arial" w:cs="Arial"/>
          <w:sz w:val="20"/>
          <w:szCs w:val="20"/>
        </w:rPr>
        <w:t xml:space="preserve">ran a “brain storming” session to generate ideas about, stakeholders/interested parties in the NP (see list attached). This was followed by an exercise to identify some of the key tasks required of the Group over the coming </w:t>
      </w:r>
      <w:r w:rsidR="00573424">
        <w:rPr>
          <w:rFonts w:ascii="Arial" w:hAnsi="Arial" w:cs="Arial"/>
          <w:sz w:val="20"/>
          <w:szCs w:val="20"/>
        </w:rPr>
        <w:t>months to Jan 2019</w:t>
      </w:r>
    </w:p>
    <w:p w:rsidR="00573424" w:rsidRDefault="00573424" w:rsidP="00803221">
      <w:pPr>
        <w:spacing w:after="0" w:line="240" w:lineRule="auto"/>
        <w:rPr>
          <w:rFonts w:ascii="Arial" w:hAnsi="Arial" w:cs="Arial"/>
          <w:sz w:val="20"/>
          <w:szCs w:val="20"/>
        </w:rPr>
      </w:pPr>
    </w:p>
    <w:p w:rsidR="00F06ACE" w:rsidRDefault="00573424" w:rsidP="00803221">
      <w:pPr>
        <w:spacing w:after="0" w:line="240" w:lineRule="auto"/>
        <w:rPr>
          <w:rFonts w:ascii="Arial" w:hAnsi="Arial" w:cs="Arial"/>
          <w:sz w:val="20"/>
          <w:szCs w:val="20"/>
        </w:rPr>
      </w:pPr>
      <w:r>
        <w:rPr>
          <w:rFonts w:ascii="Arial" w:hAnsi="Arial" w:cs="Arial"/>
          <w:sz w:val="20"/>
          <w:szCs w:val="20"/>
        </w:rPr>
        <w:t>Getting the web presence up and running was identified as a priority in order to continue to share information (following the leaflet drop). The Stowupland NP site was identified as a possible useful example. Mandy Adlington (PC) is ready to post information to the Parish Council website. AP and AH are to make recommendations on this at the next meeting.</w:t>
      </w:r>
    </w:p>
    <w:p w:rsidR="0068285B" w:rsidRDefault="0068285B" w:rsidP="00803221">
      <w:pPr>
        <w:spacing w:after="0" w:line="240" w:lineRule="auto"/>
        <w:rPr>
          <w:rFonts w:ascii="Arial" w:hAnsi="Arial" w:cs="Arial"/>
          <w:sz w:val="20"/>
          <w:szCs w:val="20"/>
        </w:rPr>
      </w:pPr>
    </w:p>
    <w:p w:rsidR="0068285B" w:rsidRDefault="0068285B" w:rsidP="00803221">
      <w:pPr>
        <w:spacing w:after="0" w:line="240" w:lineRule="auto"/>
        <w:rPr>
          <w:rFonts w:ascii="Arial" w:hAnsi="Arial" w:cs="Arial"/>
          <w:sz w:val="20"/>
          <w:szCs w:val="20"/>
        </w:rPr>
      </w:pPr>
      <w:r>
        <w:rPr>
          <w:rFonts w:ascii="Arial" w:hAnsi="Arial" w:cs="Arial"/>
          <w:sz w:val="20"/>
          <w:szCs w:val="20"/>
        </w:rPr>
        <w:t xml:space="preserve">Opening up dialogue with local residents is a further priority. Noted that the leaflet has generated some early responses. </w:t>
      </w:r>
      <w:r w:rsidR="00DF2DC7">
        <w:rPr>
          <w:rFonts w:ascii="Arial" w:hAnsi="Arial" w:cs="Arial"/>
          <w:sz w:val="20"/>
          <w:szCs w:val="20"/>
        </w:rPr>
        <w:t>AP</w:t>
      </w:r>
      <w:r>
        <w:rPr>
          <w:rFonts w:ascii="Arial" w:hAnsi="Arial" w:cs="Arial"/>
          <w:sz w:val="20"/>
          <w:szCs w:val="20"/>
        </w:rPr>
        <w:t xml:space="preserve"> will continue to collect and circulate responses as they come in and will consider how to incor</w:t>
      </w:r>
      <w:r w:rsidR="006503AF">
        <w:rPr>
          <w:rFonts w:ascii="Arial" w:hAnsi="Arial" w:cs="Arial"/>
          <w:sz w:val="20"/>
          <w:szCs w:val="20"/>
        </w:rPr>
        <w:t xml:space="preserve">porate these in the website. </w:t>
      </w:r>
    </w:p>
    <w:p w:rsidR="00573424" w:rsidRDefault="00573424" w:rsidP="00803221">
      <w:pPr>
        <w:spacing w:after="0" w:line="240" w:lineRule="auto"/>
        <w:rPr>
          <w:rFonts w:ascii="Arial" w:hAnsi="Arial" w:cs="Arial"/>
          <w:sz w:val="20"/>
          <w:szCs w:val="20"/>
        </w:rPr>
      </w:pPr>
    </w:p>
    <w:p w:rsidR="000E6D25" w:rsidRDefault="00DF2DC7" w:rsidP="00803221">
      <w:pPr>
        <w:spacing w:after="0" w:line="240" w:lineRule="auto"/>
        <w:rPr>
          <w:rFonts w:ascii="Arial" w:hAnsi="Arial" w:cs="Arial"/>
          <w:sz w:val="20"/>
          <w:szCs w:val="20"/>
        </w:rPr>
      </w:pPr>
      <w:r>
        <w:rPr>
          <w:rFonts w:ascii="Arial" w:hAnsi="Arial" w:cs="Arial"/>
          <w:sz w:val="20"/>
          <w:szCs w:val="20"/>
        </w:rPr>
        <w:t>(Chair)</w:t>
      </w:r>
      <w:r w:rsidR="00CE2E15">
        <w:rPr>
          <w:rFonts w:ascii="Arial" w:hAnsi="Arial" w:cs="Arial"/>
          <w:sz w:val="20"/>
          <w:szCs w:val="20"/>
        </w:rPr>
        <w:t xml:space="preserve"> asked everyone to reflect on the means of </w:t>
      </w:r>
      <w:r w:rsidR="006503AF">
        <w:rPr>
          <w:rFonts w:ascii="Arial" w:hAnsi="Arial" w:cs="Arial"/>
          <w:sz w:val="20"/>
          <w:szCs w:val="20"/>
        </w:rPr>
        <w:t xml:space="preserve">current and future </w:t>
      </w:r>
      <w:r w:rsidR="00CE2E15">
        <w:rPr>
          <w:rFonts w:ascii="Arial" w:hAnsi="Arial" w:cs="Arial"/>
          <w:sz w:val="20"/>
          <w:szCs w:val="20"/>
        </w:rPr>
        <w:t>communication of the (mini)</w:t>
      </w:r>
      <w:proofErr w:type="gramStart"/>
      <w:r w:rsidR="006503AF">
        <w:rPr>
          <w:rFonts w:ascii="Arial" w:hAnsi="Arial" w:cs="Arial"/>
          <w:sz w:val="20"/>
          <w:szCs w:val="20"/>
        </w:rPr>
        <w:t>/(</w:t>
      </w:r>
      <w:proofErr w:type="gramEnd"/>
      <w:r w:rsidR="006503AF">
        <w:rPr>
          <w:rFonts w:ascii="Arial" w:hAnsi="Arial" w:cs="Arial"/>
          <w:sz w:val="20"/>
          <w:szCs w:val="20"/>
        </w:rPr>
        <w:t>main)</w:t>
      </w:r>
      <w:r w:rsidR="00CE2E15">
        <w:rPr>
          <w:rFonts w:ascii="Arial" w:hAnsi="Arial" w:cs="Arial"/>
          <w:sz w:val="20"/>
          <w:szCs w:val="20"/>
        </w:rPr>
        <w:t xml:space="preserve"> questionnaire? Should it be paper based or virtual? </w:t>
      </w:r>
      <w:r w:rsidR="000E6D25">
        <w:rPr>
          <w:rFonts w:ascii="Arial" w:hAnsi="Arial" w:cs="Arial"/>
          <w:sz w:val="20"/>
          <w:szCs w:val="20"/>
        </w:rPr>
        <w:t>All agreed at this stage it should be paper based</w:t>
      </w:r>
      <w:r w:rsidR="009F12C1">
        <w:rPr>
          <w:rFonts w:ascii="Arial" w:hAnsi="Arial" w:cs="Arial"/>
          <w:sz w:val="20"/>
          <w:szCs w:val="20"/>
        </w:rPr>
        <w:t>.</w:t>
      </w:r>
    </w:p>
    <w:p w:rsidR="006503AF" w:rsidRDefault="006503AF" w:rsidP="00803221">
      <w:pPr>
        <w:spacing w:after="0" w:line="240" w:lineRule="auto"/>
        <w:rPr>
          <w:rFonts w:ascii="Arial" w:hAnsi="Arial" w:cs="Arial"/>
          <w:sz w:val="20"/>
          <w:szCs w:val="20"/>
        </w:rPr>
      </w:pPr>
    </w:p>
    <w:p w:rsidR="006503AF" w:rsidRDefault="00DF2DC7" w:rsidP="00803221">
      <w:pPr>
        <w:spacing w:after="0" w:line="240" w:lineRule="auto"/>
        <w:rPr>
          <w:rFonts w:ascii="Arial" w:hAnsi="Arial" w:cs="Arial"/>
          <w:sz w:val="20"/>
          <w:szCs w:val="20"/>
        </w:rPr>
      </w:pPr>
      <w:r>
        <w:rPr>
          <w:rFonts w:ascii="Arial" w:hAnsi="Arial" w:cs="Arial"/>
          <w:sz w:val="20"/>
          <w:szCs w:val="20"/>
        </w:rPr>
        <w:t>An</w:t>
      </w:r>
      <w:r w:rsidR="006503AF">
        <w:rPr>
          <w:rFonts w:ascii="Arial" w:hAnsi="Arial" w:cs="Arial"/>
          <w:sz w:val="20"/>
          <w:szCs w:val="20"/>
        </w:rPr>
        <w:t xml:space="preserve"> </w:t>
      </w:r>
      <w:r w:rsidR="00A0201E">
        <w:rPr>
          <w:rFonts w:ascii="Arial" w:hAnsi="Arial" w:cs="Arial"/>
          <w:sz w:val="20"/>
          <w:szCs w:val="20"/>
        </w:rPr>
        <w:t xml:space="preserve">order of tasks was identified and a possible </w:t>
      </w:r>
      <w:r w:rsidR="006503AF">
        <w:rPr>
          <w:rFonts w:ascii="Arial" w:hAnsi="Arial" w:cs="Arial"/>
          <w:sz w:val="20"/>
          <w:szCs w:val="20"/>
        </w:rPr>
        <w:t>timetable was discussed:</w:t>
      </w:r>
    </w:p>
    <w:p w:rsidR="006503AF" w:rsidRDefault="006503AF" w:rsidP="00803221">
      <w:pPr>
        <w:spacing w:after="0" w:line="240" w:lineRule="auto"/>
        <w:rPr>
          <w:rFonts w:ascii="Arial" w:hAnsi="Arial" w:cs="Arial"/>
          <w:sz w:val="20"/>
          <w:szCs w:val="20"/>
        </w:rPr>
      </w:pPr>
    </w:p>
    <w:p w:rsidR="000E6D25" w:rsidRPr="00B00D4A" w:rsidRDefault="000E6D25" w:rsidP="00B00D4A">
      <w:pPr>
        <w:pStyle w:val="ListParagraph"/>
        <w:numPr>
          <w:ilvl w:val="0"/>
          <w:numId w:val="11"/>
        </w:numPr>
        <w:spacing w:after="0" w:line="240" w:lineRule="auto"/>
        <w:rPr>
          <w:rFonts w:ascii="Arial" w:hAnsi="Arial" w:cs="Arial"/>
          <w:sz w:val="20"/>
          <w:szCs w:val="20"/>
        </w:rPr>
      </w:pPr>
      <w:r w:rsidRPr="00B00D4A">
        <w:rPr>
          <w:rFonts w:ascii="Arial" w:hAnsi="Arial" w:cs="Arial"/>
          <w:sz w:val="20"/>
          <w:szCs w:val="20"/>
        </w:rPr>
        <w:t xml:space="preserve">Final questions needed to be agreed by </w:t>
      </w:r>
      <w:r w:rsidR="00DF2DC7">
        <w:rPr>
          <w:rFonts w:ascii="Arial" w:hAnsi="Arial" w:cs="Arial"/>
          <w:sz w:val="20"/>
          <w:szCs w:val="20"/>
        </w:rPr>
        <w:t>(V Chair)</w:t>
      </w:r>
      <w:r w:rsidRPr="00B00D4A">
        <w:rPr>
          <w:rFonts w:ascii="Arial" w:hAnsi="Arial" w:cs="Arial"/>
          <w:sz w:val="20"/>
          <w:szCs w:val="20"/>
        </w:rPr>
        <w:t>/RC/SM</w:t>
      </w:r>
      <w:r w:rsidR="006503AF">
        <w:rPr>
          <w:rFonts w:ascii="Arial" w:hAnsi="Arial" w:cs="Arial"/>
          <w:sz w:val="20"/>
          <w:szCs w:val="20"/>
        </w:rPr>
        <w:t xml:space="preserve"> ASAP</w:t>
      </w:r>
    </w:p>
    <w:p w:rsidR="000E6D25" w:rsidRPr="00B00D4A" w:rsidRDefault="000E6D25" w:rsidP="00B00D4A">
      <w:pPr>
        <w:pStyle w:val="ListParagraph"/>
        <w:numPr>
          <w:ilvl w:val="0"/>
          <w:numId w:val="12"/>
        </w:numPr>
        <w:spacing w:after="0" w:line="240" w:lineRule="auto"/>
        <w:rPr>
          <w:rFonts w:ascii="Arial" w:hAnsi="Arial" w:cs="Arial"/>
          <w:sz w:val="20"/>
          <w:szCs w:val="20"/>
        </w:rPr>
      </w:pPr>
      <w:r w:rsidRPr="00B00D4A">
        <w:rPr>
          <w:rFonts w:ascii="Arial" w:hAnsi="Arial" w:cs="Arial"/>
          <w:sz w:val="20"/>
          <w:szCs w:val="20"/>
        </w:rPr>
        <w:t>Proof reading, design, print and distribution needed to be completed by end September.</w:t>
      </w:r>
    </w:p>
    <w:p w:rsidR="009E21E2" w:rsidRPr="00B00D4A" w:rsidRDefault="000E6D25" w:rsidP="00B00D4A">
      <w:pPr>
        <w:pStyle w:val="ListParagraph"/>
        <w:numPr>
          <w:ilvl w:val="0"/>
          <w:numId w:val="12"/>
        </w:numPr>
        <w:spacing w:after="0" w:line="240" w:lineRule="auto"/>
        <w:rPr>
          <w:rFonts w:ascii="Arial" w:hAnsi="Arial" w:cs="Arial"/>
          <w:sz w:val="20"/>
          <w:szCs w:val="20"/>
        </w:rPr>
      </w:pPr>
      <w:r w:rsidRPr="00B00D4A">
        <w:rPr>
          <w:rFonts w:ascii="Arial" w:hAnsi="Arial" w:cs="Arial"/>
          <w:sz w:val="20"/>
          <w:szCs w:val="20"/>
        </w:rPr>
        <w:t>Arrangements need to be confirmed and put in place by mid-September for method of collecting the completed questionnaires (need drop box</w:t>
      </w:r>
      <w:r w:rsidR="00B00D4A" w:rsidRPr="00B00D4A">
        <w:rPr>
          <w:rFonts w:ascii="Arial" w:hAnsi="Arial" w:cs="Arial"/>
          <w:sz w:val="20"/>
          <w:szCs w:val="20"/>
        </w:rPr>
        <w:t xml:space="preserve"> points- surgery, VH, library</w:t>
      </w:r>
      <w:r w:rsidRPr="00B00D4A">
        <w:rPr>
          <w:rFonts w:ascii="Arial" w:hAnsi="Arial" w:cs="Arial"/>
          <w:sz w:val="20"/>
          <w:szCs w:val="20"/>
        </w:rPr>
        <w:t>, PH’s, local shop?)</w:t>
      </w:r>
      <w:r w:rsidR="00B00D4A" w:rsidRPr="00B00D4A">
        <w:rPr>
          <w:rFonts w:ascii="Arial" w:hAnsi="Arial" w:cs="Arial"/>
          <w:sz w:val="20"/>
          <w:szCs w:val="20"/>
        </w:rPr>
        <w:t>.</w:t>
      </w:r>
      <w:r w:rsidR="00CE2E15" w:rsidRPr="00B00D4A">
        <w:rPr>
          <w:rFonts w:ascii="Arial" w:hAnsi="Arial" w:cs="Arial"/>
          <w:sz w:val="20"/>
          <w:szCs w:val="20"/>
        </w:rPr>
        <w:t xml:space="preserve"> </w:t>
      </w:r>
      <w:r w:rsidR="004877C7" w:rsidRPr="00B00D4A">
        <w:rPr>
          <w:rFonts w:ascii="Arial" w:hAnsi="Arial" w:cs="Arial"/>
          <w:sz w:val="20"/>
          <w:szCs w:val="20"/>
        </w:rPr>
        <w:t xml:space="preserve"> </w:t>
      </w:r>
      <w:r w:rsidR="00467206" w:rsidRPr="00B00D4A">
        <w:rPr>
          <w:rFonts w:ascii="Arial" w:hAnsi="Arial" w:cs="Arial"/>
          <w:sz w:val="20"/>
          <w:szCs w:val="20"/>
        </w:rPr>
        <w:t xml:space="preserve"> </w:t>
      </w:r>
      <w:r w:rsidR="00F06ACE" w:rsidRPr="00B00D4A">
        <w:rPr>
          <w:rFonts w:ascii="Arial" w:hAnsi="Arial" w:cs="Arial"/>
          <w:sz w:val="20"/>
          <w:szCs w:val="20"/>
        </w:rPr>
        <w:t xml:space="preserve"> </w:t>
      </w:r>
      <w:r w:rsidR="002B366F" w:rsidRPr="00B00D4A">
        <w:rPr>
          <w:rFonts w:ascii="Arial" w:hAnsi="Arial" w:cs="Arial"/>
          <w:sz w:val="20"/>
          <w:szCs w:val="20"/>
        </w:rPr>
        <w:t xml:space="preserve"> </w:t>
      </w:r>
    </w:p>
    <w:p w:rsidR="00B00D4A" w:rsidRPr="00B00D4A" w:rsidRDefault="000E6D25" w:rsidP="00B00D4A">
      <w:pPr>
        <w:pStyle w:val="ListParagraph"/>
        <w:numPr>
          <w:ilvl w:val="0"/>
          <w:numId w:val="12"/>
        </w:numPr>
        <w:spacing w:after="0"/>
        <w:rPr>
          <w:rFonts w:ascii="Arial" w:hAnsi="Arial" w:cs="Arial"/>
          <w:sz w:val="20"/>
          <w:szCs w:val="20"/>
        </w:rPr>
      </w:pPr>
      <w:r w:rsidRPr="00B00D4A">
        <w:rPr>
          <w:rFonts w:ascii="Arial" w:hAnsi="Arial" w:cs="Arial"/>
          <w:sz w:val="20"/>
          <w:szCs w:val="20"/>
        </w:rPr>
        <w:t>Method of analysis of the returns needs to be</w:t>
      </w:r>
      <w:r w:rsidR="00B00D4A" w:rsidRPr="00B00D4A">
        <w:rPr>
          <w:rFonts w:ascii="Arial" w:hAnsi="Arial" w:cs="Arial"/>
          <w:sz w:val="20"/>
          <w:szCs w:val="20"/>
        </w:rPr>
        <w:t xml:space="preserve"> established and in place by mid-September.</w:t>
      </w:r>
    </w:p>
    <w:p w:rsidR="00B00D4A" w:rsidRPr="00B00D4A" w:rsidRDefault="00B00D4A" w:rsidP="00B00D4A">
      <w:pPr>
        <w:pStyle w:val="ListParagraph"/>
        <w:numPr>
          <w:ilvl w:val="0"/>
          <w:numId w:val="12"/>
        </w:numPr>
        <w:spacing w:after="0"/>
        <w:rPr>
          <w:rFonts w:ascii="Arial" w:hAnsi="Arial" w:cs="Arial"/>
          <w:sz w:val="20"/>
          <w:szCs w:val="20"/>
        </w:rPr>
      </w:pPr>
      <w:r w:rsidRPr="00B00D4A">
        <w:rPr>
          <w:rFonts w:ascii="Arial" w:hAnsi="Arial" w:cs="Arial"/>
          <w:sz w:val="20"/>
          <w:szCs w:val="20"/>
        </w:rPr>
        <w:t xml:space="preserve">Analysis of the returns and a report </w:t>
      </w:r>
      <w:r>
        <w:rPr>
          <w:rFonts w:ascii="Arial" w:hAnsi="Arial" w:cs="Arial"/>
          <w:sz w:val="20"/>
          <w:szCs w:val="20"/>
        </w:rPr>
        <w:t xml:space="preserve">needs to be </w:t>
      </w:r>
      <w:r w:rsidRPr="00B00D4A">
        <w:rPr>
          <w:rFonts w:ascii="Arial" w:hAnsi="Arial" w:cs="Arial"/>
          <w:sz w:val="20"/>
          <w:szCs w:val="20"/>
        </w:rPr>
        <w:t>produced by the November NP meeting.</w:t>
      </w:r>
    </w:p>
    <w:p w:rsidR="006503AF" w:rsidRDefault="00B00D4A" w:rsidP="00B00D4A">
      <w:pPr>
        <w:pStyle w:val="ListParagraph"/>
        <w:numPr>
          <w:ilvl w:val="0"/>
          <w:numId w:val="12"/>
        </w:numPr>
        <w:spacing w:after="0"/>
        <w:rPr>
          <w:rFonts w:ascii="Arial" w:hAnsi="Arial" w:cs="Arial"/>
          <w:sz w:val="20"/>
          <w:szCs w:val="20"/>
        </w:rPr>
      </w:pPr>
      <w:r w:rsidRPr="00B00D4A">
        <w:rPr>
          <w:rFonts w:ascii="Arial" w:hAnsi="Arial" w:cs="Arial"/>
          <w:sz w:val="20"/>
          <w:szCs w:val="20"/>
        </w:rPr>
        <w:t xml:space="preserve">Results need to be published by </w:t>
      </w:r>
      <w:r>
        <w:rPr>
          <w:rFonts w:ascii="Arial" w:hAnsi="Arial" w:cs="Arial"/>
          <w:sz w:val="20"/>
          <w:szCs w:val="20"/>
        </w:rPr>
        <w:t xml:space="preserve">early </w:t>
      </w:r>
      <w:r w:rsidRPr="00B00D4A">
        <w:rPr>
          <w:rFonts w:ascii="Arial" w:hAnsi="Arial" w:cs="Arial"/>
          <w:sz w:val="20"/>
          <w:szCs w:val="20"/>
        </w:rPr>
        <w:t>December</w:t>
      </w:r>
      <w:r>
        <w:rPr>
          <w:rFonts w:ascii="Arial" w:hAnsi="Arial" w:cs="Arial"/>
          <w:sz w:val="20"/>
          <w:szCs w:val="20"/>
        </w:rPr>
        <w:t xml:space="preserve"> for inclusion in</w:t>
      </w:r>
      <w:r w:rsidRPr="00B00D4A">
        <w:rPr>
          <w:rFonts w:ascii="Arial" w:hAnsi="Arial" w:cs="Arial"/>
          <w:sz w:val="20"/>
          <w:szCs w:val="20"/>
        </w:rPr>
        <w:t xml:space="preserve"> (Websites, Ixworth Mag?)</w:t>
      </w:r>
    </w:p>
    <w:p w:rsidR="00B00D4A" w:rsidRDefault="00B00D4A" w:rsidP="006503AF">
      <w:pPr>
        <w:pStyle w:val="ListParagraph"/>
        <w:spacing w:after="0"/>
        <w:rPr>
          <w:rFonts w:ascii="Arial" w:hAnsi="Arial" w:cs="Arial"/>
          <w:sz w:val="20"/>
          <w:szCs w:val="20"/>
        </w:rPr>
      </w:pPr>
      <w:r w:rsidRPr="00B00D4A">
        <w:rPr>
          <w:rFonts w:ascii="Arial" w:hAnsi="Arial" w:cs="Arial"/>
          <w:sz w:val="20"/>
          <w:szCs w:val="20"/>
        </w:rPr>
        <w:t>.</w:t>
      </w:r>
    </w:p>
    <w:p w:rsidR="00B00D4A" w:rsidRDefault="00B00D4A" w:rsidP="00B00D4A">
      <w:pPr>
        <w:spacing w:after="0"/>
        <w:rPr>
          <w:rFonts w:ascii="Arial" w:hAnsi="Arial" w:cs="Arial"/>
          <w:sz w:val="20"/>
          <w:szCs w:val="20"/>
        </w:rPr>
      </w:pPr>
      <w:r>
        <w:rPr>
          <w:rFonts w:ascii="Arial" w:hAnsi="Arial" w:cs="Arial"/>
          <w:sz w:val="20"/>
          <w:szCs w:val="20"/>
        </w:rPr>
        <w:t>First Public meeting/consultation to be arranged for December after publication of questionnaire results.</w:t>
      </w:r>
    </w:p>
    <w:p w:rsidR="00B00D4A" w:rsidRDefault="006503AF" w:rsidP="00B00D4A">
      <w:pPr>
        <w:spacing w:after="0"/>
        <w:rPr>
          <w:rFonts w:ascii="Arial" w:hAnsi="Arial" w:cs="Arial"/>
          <w:sz w:val="20"/>
          <w:szCs w:val="20"/>
        </w:rPr>
      </w:pPr>
      <w:r>
        <w:rPr>
          <w:rFonts w:ascii="Arial" w:hAnsi="Arial" w:cs="Arial"/>
          <w:sz w:val="20"/>
          <w:szCs w:val="20"/>
        </w:rPr>
        <w:t>Prepare brochure, (main)</w:t>
      </w:r>
      <w:r w:rsidR="00B00D4A">
        <w:rPr>
          <w:rFonts w:ascii="Arial" w:hAnsi="Arial" w:cs="Arial"/>
          <w:sz w:val="20"/>
          <w:szCs w:val="20"/>
        </w:rPr>
        <w:t xml:space="preserve"> questionnaire </w:t>
      </w:r>
      <w:r w:rsidR="005E39D4">
        <w:rPr>
          <w:rFonts w:ascii="Arial" w:hAnsi="Arial" w:cs="Arial"/>
          <w:sz w:val="20"/>
          <w:szCs w:val="20"/>
        </w:rPr>
        <w:t>and Housing Needs Survey/Analysis – January 2019</w:t>
      </w:r>
      <w:r>
        <w:rPr>
          <w:rFonts w:ascii="Arial" w:hAnsi="Arial" w:cs="Arial"/>
          <w:sz w:val="20"/>
          <w:szCs w:val="20"/>
        </w:rPr>
        <w:t>/New Year</w:t>
      </w:r>
    </w:p>
    <w:p w:rsidR="00A34BBE" w:rsidRDefault="00AC5AA9" w:rsidP="00AC5AA9">
      <w:pPr>
        <w:spacing w:after="120" w:line="240" w:lineRule="auto"/>
        <w:rPr>
          <w:rFonts w:ascii="Arial" w:hAnsi="Arial" w:cs="Arial"/>
          <w:b/>
          <w:sz w:val="20"/>
          <w:szCs w:val="20"/>
          <w:u w:val="single"/>
        </w:rPr>
      </w:pPr>
      <w:r>
        <w:rPr>
          <w:rFonts w:ascii="Arial" w:hAnsi="Arial" w:cs="Arial"/>
          <w:b/>
          <w:sz w:val="20"/>
          <w:szCs w:val="20"/>
          <w:u w:val="single"/>
        </w:rPr>
        <w:lastRenderedPageBreak/>
        <w:t>7</w:t>
      </w:r>
      <w:r w:rsidR="00A34BBE" w:rsidRPr="0017031C">
        <w:rPr>
          <w:rFonts w:ascii="Arial" w:hAnsi="Arial" w:cs="Arial"/>
          <w:b/>
          <w:sz w:val="20"/>
          <w:szCs w:val="20"/>
          <w:u w:val="single"/>
        </w:rPr>
        <w:t>. Date of the Next Meeting</w:t>
      </w:r>
    </w:p>
    <w:p w:rsidR="00AC5AA9" w:rsidRDefault="00AC5AA9" w:rsidP="00AC5AA9">
      <w:pPr>
        <w:spacing w:after="0" w:line="240" w:lineRule="auto"/>
        <w:rPr>
          <w:rFonts w:ascii="Arial" w:hAnsi="Arial" w:cs="Arial"/>
          <w:sz w:val="20"/>
          <w:szCs w:val="20"/>
        </w:rPr>
      </w:pPr>
      <w:r>
        <w:rPr>
          <w:rFonts w:ascii="Arial" w:hAnsi="Arial" w:cs="Arial"/>
          <w:sz w:val="20"/>
          <w:szCs w:val="20"/>
        </w:rPr>
        <w:t>Date of next meeting Tue 18</w:t>
      </w:r>
      <w:r w:rsidR="00B701FF" w:rsidRPr="00B701FF">
        <w:rPr>
          <w:rFonts w:ascii="Arial" w:hAnsi="Arial" w:cs="Arial"/>
          <w:sz w:val="20"/>
          <w:szCs w:val="20"/>
          <w:vertAlign w:val="superscript"/>
        </w:rPr>
        <w:t>th</w:t>
      </w:r>
      <w:r w:rsidR="00B701FF">
        <w:rPr>
          <w:rFonts w:ascii="Arial" w:hAnsi="Arial" w:cs="Arial"/>
          <w:sz w:val="20"/>
          <w:szCs w:val="20"/>
        </w:rPr>
        <w:t xml:space="preserve"> </w:t>
      </w:r>
      <w:r>
        <w:rPr>
          <w:rFonts w:ascii="Arial" w:hAnsi="Arial" w:cs="Arial"/>
          <w:sz w:val="20"/>
          <w:szCs w:val="20"/>
        </w:rPr>
        <w:t>September</w:t>
      </w:r>
      <w:r w:rsidR="00B701FF">
        <w:rPr>
          <w:rFonts w:ascii="Arial" w:hAnsi="Arial" w:cs="Arial"/>
          <w:sz w:val="20"/>
          <w:szCs w:val="20"/>
        </w:rPr>
        <w:t xml:space="preserve"> 2018, 7.00pm at Ixworth </w:t>
      </w:r>
      <w:r>
        <w:rPr>
          <w:rFonts w:ascii="Arial" w:hAnsi="Arial" w:cs="Arial"/>
          <w:sz w:val="20"/>
          <w:szCs w:val="20"/>
        </w:rPr>
        <w:t>Village Hall (Bar Area)</w:t>
      </w:r>
    </w:p>
    <w:p w:rsidR="00AC5AA9" w:rsidRDefault="00AC5AA9" w:rsidP="00AC5AA9">
      <w:pPr>
        <w:spacing w:after="0" w:line="240" w:lineRule="auto"/>
        <w:rPr>
          <w:rFonts w:ascii="Arial" w:hAnsi="Arial" w:cs="Arial"/>
          <w:sz w:val="20"/>
          <w:szCs w:val="20"/>
        </w:rPr>
      </w:pPr>
      <w:r>
        <w:rPr>
          <w:rFonts w:ascii="Arial" w:hAnsi="Arial" w:cs="Arial"/>
          <w:sz w:val="20"/>
          <w:szCs w:val="20"/>
        </w:rPr>
        <w:t>AP to book venue</w:t>
      </w:r>
    </w:p>
    <w:p w:rsidR="00B701FF" w:rsidRDefault="00B701FF" w:rsidP="00AC5AA9">
      <w:pPr>
        <w:spacing w:line="240" w:lineRule="auto"/>
        <w:rPr>
          <w:rFonts w:ascii="Arial" w:hAnsi="Arial" w:cs="Arial"/>
          <w:sz w:val="20"/>
          <w:szCs w:val="20"/>
        </w:rPr>
      </w:pPr>
    </w:p>
    <w:p w:rsidR="006503AF" w:rsidRPr="00B701FF" w:rsidRDefault="006503AF" w:rsidP="006503AF">
      <w:pPr>
        <w:spacing w:line="240" w:lineRule="auto"/>
        <w:rPr>
          <w:rFonts w:ascii="Arial" w:hAnsi="Arial" w:cs="Arial"/>
          <w:sz w:val="20"/>
          <w:szCs w:val="20"/>
        </w:rPr>
      </w:pPr>
    </w:p>
    <w:p w:rsidR="00B701FF" w:rsidRDefault="00AC5AA9" w:rsidP="00AC5AA9">
      <w:pPr>
        <w:spacing w:line="240" w:lineRule="auto"/>
        <w:rPr>
          <w:rFonts w:ascii="Arial" w:hAnsi="Arial" w:cs="Arial"/>
          <w:b/>
          <w:sz w:val="20"/>
          <w:szCs w:val="20"/>
          <w:u w:val="single"/>
        </w:rPr>
      </w:pPr>
      <w:r>
        <w:rPr>
          <w:rFonts w:ascii="Arial" w:hAnsi="Arial" w:cs="Arial"/>
          <w:b/>
          <w:sz w:val="20"/>
          <w:szCs w:val="20"/>
          <w:u w:val="single"/>
        </w:rPr>
        <w:t>8</w:t>
      </w:r>
      <w:r w:rsidR="00A34BBE" w:rsidRPr="0017031C">
        <w:rPr>
          <w:rFonts w:ascii="Arial" w:hAnsi="Arial" w:cs="Arial"/>
          <w:b/>
          <w:sz w:val="20"/>
          <w:szCs w:val="20"/>
          <w:u w:val="single"/>
        </w:rPr>
        <w:t>. Any other Business</w:t>
      </w:r>
    </w:p>
    <w:p w:rsidR="00BC7C01" w:rsidRDefault="00CF0BCE" w:rsidP="00AC5AA9">
      <w:pPr>
        <w:spacing w:line="240" w:lineRule="auto"/>
        <w:rPr>
          <w:rFonts w:ascii="Arial" w:hAnsi="Arial" w:cs="Arial"/>
          <w:sz w:val="20"/>
          <w:szCs w:val="20"/>
        </w:rPr>
      </w:pPr>
      <w:r>
        <w:rPr>
          <w:rFonts w:ascii="Arial" w:hAnsi="Arial" w:cs="Arial"/>
          <w:sz w:val="20"/>
          <w:szCs w:val="20"/>
        </w:rPr>
        <w:t>None to report</w:t>
      </w:r>
    </w:p>
    <w:p w:rsidR="00515D53" w:rsidRDefault="00515D53" w:rsidP="00BC7C01">
      <w:pPr>
        <w:rPr>
          <w:rFonts w:ascii="Arial" w:hAnsi="Arial" w:cs="Arial"/>
          <w:sz w:val="20"/>
          <w:szCs w:val="20"/>
        </w:rPr>
      </w:pPr>
    </w:p>
    <w:p w:rsidR="001D7622" w:rsidRDefault="001D7622" w:rsidP="00BC7C01">
      <w:pPr>
        <w:rPr>
          <w:rFonts w:ascii="Arial" w:hAnsi="Arial" w:cs="Arial"/>
          <w:sz w:val="20"/>
          <w:szCs w:val="20"/>
        </w:rPr>
      </w:pPr>
    </w:p>
    <w:p w:rsidR="001D7622" w:rsidRDefault="001D7622" w:rsidP="00BC7C01">
      <w:pPr>
        <w:rPr>
          <w:rFonts w:ascii="Arial" w:hAnsi="Arial" w:cs="Arial"/>
          <w:sz w:val="20"/>
          <w:szCs w:val="20"/>
        </w:rPr>
      </w:pPr>
    </w:p>
    <w:p w:rsidR="001D7622" w:rsidRDefault="001D7622" w:rsidP="00BC7C01">
      <w:pPr>
        <w:rPr>
          <w:rFonts w:ascii="Arial" w:hAnsi="Arial" w:cs="Arial"/>
          <w:sz w:val="20"/>
          <w:szCs w:val="20"/>
        </w:rPr>
      </w:pPr>
    </w:p>
    <w:p w:rsidR="001D7622" w:rsidRDefault="001D7622" w:rsidP="001D7622">
      <w:pPr>
        <w:pStyle w:val="Style"/>
        <w:shd w:val="clear" w:color="auto" w:fill="FFFFFF"/>
        <w:spacing w:before="191" w:line="263" w:lineRule="exact"/>
        <w:ind w:left="383" w:right="1"/>
        <w:rPr>
          <w:b/>
          <w:color w:val="010001"/>
          <w:sz w:val="20"/>
          <w:szCs w:val="20"/>
          <w:lang w:val="en-US"/>
        </w:rPr>
      </w:pPr>
      <w:r>
        <w:rPr>
          <w:b/>
          <w:color w:val="010001"/>
          <w:sz w:val="20"/>
          <w:szCs w:val="20"/>
          <w:lang w:val="en-US"/>
        </w:rPr>
        <w:t>………………………………………………</w:t>
      </w:r>
      <w:r>
        <w:rPr>
          <w:b/>
          <w:color w:val="010001"/>
          <w:sz w:val="20"/>
          <w:szCs w:val="20"/>
          <w:lang w:val="en-US"/>
        </w:rPr>
        <w:tab/>
      </w:r>
      <w:r>
        <w:rPr>
          <w:b/>
          <w:color w:val="010001"/>
          <w:sz w:val="20"/>
          <w:szCs w:val="20"/>
          <w:lang w:val="en-US"/>
        </w:rPr>
        <w:tab/>
      </w:r>
      <w:r>
        <w:rPr>
          <w:b/>
          <w:color w:val="010001"/>
          <w:sz w:val="20"/>
          <w:szCs w:val="20"/>
          <w:lang w:val="en-US"/>
        </w:rPr>
        <w:tab/>
      </w:r>
      <w:r>
        <w:rPr>
          <w:b/>
          <w:color w:val="010001"/>
          <w:sz w:val="20"/>
          <w:szCs w:val="20"/>
          <w:lang w:val="en-US"/>
        </w:rPr>
        <w:tab/>
        <w:t>…………………………………..</w:t>
      </w:r>
    </w:p>
    <w:p w:rsidR="001D7622" w:rsidRPr="0016372A" w:rsidRDefault="001D7622" w:rsidP="001D7622">
      <w:pPr>
        <w:pStyle w:val="Style"/>
        <w:shd w:val="clear" w:color="auto" w:fill="FFFFFF"/>
        <w:spacing w:before="191" w:line="263" w:lineRule="exact"/>
        <w:ind w:left="383" w:right="1"/>
        <w:rPr>
          <w:b/>
          <w:color w:val="010001"/>
          <w:sz w:val="20"/>
          <w:szCs w:val="20"/>
          <w:lang w:val="en-US"/>
        </w:rPr>
      </w:pPr>
      <w:r>
        <w:rPr>
          <w:b/>
          <w:color w:val="010001"/>
          <w:sz w:val="20"/>
          <w:szCs w:val="20"/>
          <w:lang w:val="en-US"/>
        </w:rPr>
        <w:t xml:space="preserve">Signed, NP Chair – </w:t>
      </w:r>
      <w:r w:rsidR="005A0487">
        <w:rPr>
          <w:b/>
          <w:color w:val="010001"/>
          <w:sz w:val="20"/>
          <w:szCs w:val="20"/>
          <w:lang w:val="en-US"/>
        </w:rPr>
        <w:t xml:space="preserve">Debra Reay      </w:t>
      </w:r>
      <w:r>
        <w:rPr>
          <w:b/>
          <w:color w:val="010001"/>
          <w:sz w:val="20"/>
          <w:szCs w:val="20"/>
          <w:lang w:val="en-US"/>
        </w:rPr>
        <w:tab/>
      </w:r>
      <w:r>
        <w:rPr>
          <w:b/>
          <w:color w:val="010001"/>
          <w:sz w:val="20"/>
          <w:szCs w:val="20"/>
          <w:lang w:val="en-US"/>
        </w:rPr>
        <w:tab/>
      </w:r>
      <w:r>
        <w:rPr>
          <w:b/>
          <w:color w:val="010001"/>
          <w:sz w:val="20"/>
          <w:szCs w:val="20"/>
          <w:lang w:val="en-US"/>
        </w:rPr>
        <w:tab/>
      </w:r>
      <w:r>
        <w:rPr>
          <w:b/>
          <w:color w:val="010001"/>
          <w:sz w:val="20"/>
          <w:szCs w:val="20"/>
          <w:lang w:val="en-US"/>
        </w:rPr>
        <w:tab/>
        <w:t>Date</w:t>
      </w:r>
    </w:p>
    <w:p w:rsidR="001D7622" w:rsidRPr="00BC7C01" w:rsidRDefault="001D7622" w:rsidP="00BC7C01">
      <w:pPr>
        <w:rPr>
          <w:rFonts w:ascii="Arial" w:hAnsi="Arial" w:cs="Arial"/>
          <w:sz w:val="20"/>
          <w:szCs w:val="20"/>
        </w:rPr>
      </w:pPr>
    </w:p>
    <w:sectPr w:rsidR="001D7622" w:rsidRPr="00BC7C01" w:rsidSect="00A01FFA">
      <w:pgSz w:w="12240" w:h="15840"/>
      <w:pgMar w:top="993"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64A04"/>
    <w:multiLevelType w:val="hybridMultilevel"/>
    <w:tmpl w:val="6386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734B5"/>
    <w:multiLevelType w:val="hybridMultilevel"/>
    <w:tmpl w:val="7DA00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C12E9"/>
    <w:multiLevelType w:val="hybridMultilevel"/>
    <w:tmpl w:val="2C203E5A"/>
    <w:lvl w:ilvl="0" w:tplc="08090011">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1003FE6"/>
    <w:multiLevelType w:val="hybridMultilevel"/>
    <w:tmpl w:val="2F88E0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B5E83"/>
    <w:multiLevelType w:val="hybridMultilevel"/>
    <w:tmpl w:val="AFD2A2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F6B7F"/>
    <w:multiLevelType w:val="hybridMultilevel"/>
    <w:tmpl w:val="69F8BD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4B4BFE"/>
    <w:multiLevelType w:val="hybridMultilevel"/>
    <w:tmpl w:val="EA08C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806D54"/>
    <w:multiLevelType w:val="hybridMultilevel"/>
    <w:tmpl w:val="D90889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20290D"/>
    <w:multiLevelType w:val="hybridMultilevel"/>
    <w:tmpl w:val="5F00E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4FE"/>
    <w:multiLevelType w:val="hybridMultilevel"/>
    <w:tmpl w:val="D61C8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D526CF"/>
    <w:multiLevelType w:val="hybridMultilevel"/>
    <w:tmpl w:val="24E4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54689F"/>
    <w:multiLevelType w:val="hybridMultilevel"/>
    <w:tmpl w:val="AAAC12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5"/>
  </w:num>
  <w:num w:numId="6">
    <w:abstractNumId w:val="11"/>
  </w:num>
  <w:num w:numId="7">
    <w:abstractNumId w:val="4"/>
  </w:num>
  <w:num w:numId="8">
    <w:abstractNumId w:val="2"/>
  </w:num>
  <w:num w:numId="9">
    <w:abstractNumId w:val="8"/>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65A"/>
    <w:rsid w:val="00000C2E"/>
    <w:rsid w:val="00006952"/>
    <w:rsid w:val="000146F3"/>
    <w:rsid w:val="000231FF"/>
    <w:rsid w:val="0002707D"/>
    <w:rsid w:val="000557DD"/>
    <w:rsid w:val="000560F0"/>
    <w:rsid w:val="0005627D"/>
    <w:rsid w:val="00060A3E"/>
    <w:rsid w:val="000971F5"/>
    <w:rsid w:val="000C29FE"/>
    <w:rsid w:val="000C5837"/>
    <w:rsid w:val="000D5F1F"/>
    <w:rsid w:val="000E2A3A"/>
    <w:rsid w:val="000E6D25"/>
    <w:rsid w:val="000F50FA"/>
    <w:rsid w:val="00123A86"/>
    <w:rsid w:val="0017031C"/>
    <w:rsid w:val="0017155C"/>
    <w:rsid w:val="0018287A"/>
    <w:rsid w:val="001A7881"/>
    <w:rsid w:val="001B5739"/>
    <w:rsid w:val="001D165A"/>
    <w:rsid w:val="001D7622"/>
    <w:rsid w:val="001F40C8"/>
    <w:rsid w:val="00216510"/>
    <w:rsid w:val="00216F62"/>
    <w:rsid w:val="00220222"/>
    <w:rsid w:val="0026470F"/>
    <w:rsid w:val="002B366F"/>
    <w:rsid w:val="002B64D6"/>
    <w:rsid w:val="00326AA6"/>
    <w:rsid w:val="00332FFD"/>
    <w:rsid w:val="0034572C"/>
    <w:rsid w:val="003658E6"/>
    <w:rsid w:val="00391D67"/>
    <w:rsid w:val="003A1E7C"/>
    <w:rsid w:val="003D529D"/>
    <w:rsid w:val="00467206"/>
    <w:rsid w:val="00467F68"/>
    <w:rsid w:val="0047113D"/>
    <w:rsid w:val="0048435C"/>
    <w:rsid w:val="004877C7"/>
    <w:rsid w:val="004C7CB6"/>
    <w:rsid w:val="004D182C"/>
    <w:rsid w:val="004F37DF"/>
    <w:rsid w:val="0051582F"/>
    <w:rsid w:val="00515D53"/>
    <w:rsid w:val="00537CA9"/>
    <w:rsid w:val="00551931"/>
    <w:rsid w:val="00561296"/>
    <w:rsid w:val="00562B9F"/>
    <w:rsid w:val="005715FA"/>
    <w:rsid w:val="00573424"/>
    <w:rsid w:val="00573FD8"/>
    <w:rsid w:val="00593046"/>
    <w:rsid w:val="005A0487"/>
    <w:rsid w:val="005B7C0B"/>
    <w:rsid w:val="005B7E26"/>
    <w:rsid w:val="005E39D4"/>
    <w:rsid w:val="005E48DF"/>
    <w:rsid w:val="005E6B44"/>
    <w:rsid w:val="006030AF"/>
    <w:rsid w:val="00616A6F"/>
    <w:rsid w:val="006503AF"/>
    <w:rsid w:val="00651AE7"/>
    <w:rsid w:val="00673A1C"/>
    <w:rsid w:val="0068285B"/>
    <w:rsid w:val="006D0BF4"/>
    <w:rsid w:val="006E2AA2"/>
    <w:rsid w:val="006F14A5"/>
    <w:rsid w:val="006F7CDA"/>
    <w:rsid w:val="007316EA"/>
    <w:rsid w:val="007549CD"/>
    <w:rsid w:val="00767CB7"/>
    <w:rsid w:val="00773A74"/>
    <w:rsid w:val="00796EF0"/>
    <w:rsid w:val="007F00D4"/>
    <w:rsid w:val="00802828"/>
    <w:rsid w:val="00803221"/>
    <w:rsid w:val="00822764"/>
    <w:rsid w:val="00843041"/>
    <w:rsid w:val="00845C57"/>
    <w:rsid w:val="00856CE2"/>
    <w:rsid w:val="00866D9F"/>
    <w:rsid w:val="00874E76"/>
    <w:rsid w:val="00886852"/>
    <w:rsid w:val="00893A12"/>
    <w:rsid w:val="00897123"/>
    <w:rsid w:val="008A3983"/>
    <w:rsid w:val="008A7EB8"/>
    <w:rsid w:val="008B29F3"/>
    <w:rsid w:val="008C3AF4"/>
    <w:rsid w:val="008C5DFE"/>
    <w:rsid w:val="008C5EAF"/>
    <w:rsid w:val="008D3A68"/>
    <w:rsid w:val="008D7224"/>
    <w:rsid w:val="00912C65"/>
    <w:rsid w:val="00917D7C"/>
    <w:rsid w:val="0092266B"/>
    <w:rsid w:val="00932482"/>
    <w:rsid w:val="00973E7A"/>
    <w:rsid w:val="00993F8F"/>
    <w:rsid w:val="00994717"/>
    <w:rsid w:val="00995EF8"/>
    <w:rsid w:val="009B63E7"/>
    <w:rsid w:val="009E21E2"/>
    <w:rsid w:val="009F12C1"/>
    <w:rsid w:val="00A01FFA"/>
    <w:rsid w:val="00A0201E"/>
    <w:rsid w:val="00A03114"/>
    <w:rsid w:val="00A2308E"/>
    <w:rsid w:val="00A34BBE"/>
    <w:rsid w:val="00A5258C"/>
    <w:rsid w:val="00A54926"/>
    <w:rsid w:val="00A9239C"/>
    <w:rsid w:val="00A966C4"/>
    <w:rsid w:val="00AA3244"/>
    <w:rsid w:val="00AC5AA9"/>
    <w:rsid w:val="00AD085A"/>
    <w:rsid w:val="00AE1E7E"/>
    <w:rsid w:val="00B00D4A"/>
    <w:rsid w:val="00B6066B"/>
    <w:rsid w:val="00B66E16"/>
    <w:rsid w:val="00B701FF"/>
    <w:rsid w:val="00BA015B"/>
    <w:rsid w:val="00BB369E"/>
    <w:rsid w:val="00BB5C0B"/>
    <w:rsid w:val="00BC2482"/>
    <w:rsid w:val="00BC7C01"/>
    <w:rsid w:val="00C25C5A"/>
    <w:rsid w:val="00C64DB0"/>
    <w:rsid w:val="00C92606"/>
    <w:rsid w:val="00C93A9C"/>
    <w:rsid w:val="00CD13AD"/>
    <w:rsid w:val="00CE2E15"/>
    <w:rsid w:val="00CF0BCE"/>
    <w:rsid w:val="00D112DA"/>
    <w:rsid w:val="00D25286"/>
    <w:rsid w:val="00D302D1"/>
    <w:rsid w:val="00D35EA5"/>
    <w:rsid w:val="00D6496C"/>
    <w:rsid w:val="00D9592D"/>
    <w:rsid w:val="00DA17F5"/>
    <w:rsid w:val="00DF2DC7"/>
    <w:rsid w:val="00DF3CFD"/>
    <w:rsid w:val="00E07C67"/>
    <w:rsid w:val="00E3738A"/>
    <w:rsid w:val="00E51E34"/>
    <w:rsid w:val="00E76144"/>
    <w:rsid w:val="00E975DA"/>
    <w:rsid w:val="00EA128C"/>
    <w:rsid w:val="00EB5006"/>
    <w:rsid w:val="00EC5502"/>
    <w:rsid w:val="00ED21CF"/>
    <w:rsid w:val="00ED39FC"/>
    <w:rsid w:val="00ED758D"/>
    <w:rsid w:val="00F06ACE"/>
    <w:rsid w:val="00F32787"/>
    <w:rsid w:val="00F41669"/>
    <w:rsid w:val="00FA507E"/>
    <w:rsid w:val="00FE4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541A4-2AF1-468B-BC58-6A3E461B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65A"/>
    <w:pPr>
      <w:ind w:left="720"/>
      <w:contextualSpacing/>
    </w:pPr>
  </w:style>
  <w:style w:type="character" w:styleId="Hyperlink">
    <w:name w:val="Hyperlink"/>
    <w:uiPriority w:val="99"/>
    <w:unhideWhenUsed/>
    <w:rsid w:val="0026470F"/>
    <w:rPr>
      <w:color w:val="0563C1"/>
      <w:u w:val="single"/>
    </w:rPr>
  </w:style>
  <w:style w:type="paragraph" w:customStyle="1" w:styleId="Style">
    <w:name w:val="Style"/>
    <w:rsid w:val="008B29F3"/>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Stonehouse</dc:creator>
  <cp:keywords/>
  <cp:lastModifiedBy>Janice Percival</cp:lastModifiedBy>
  <cp:revision>2</cp:revision>
  <dcterms:created xsi:type="dcterms:W3CDTF">2018-08-27T20:43:00Z</dcterms:created>
  <dcterms:modified xsi:type="dcterms:W3CDTF">2018-08-27T20:43:00Z</dcterms:modified>
</cp:coreProperties>
</file>